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Helvetica" w:cs="Helvetica" w:hAnsi="Helvetica" w:eastAsia="Helvetica"/>
        </w:rPr>
      </w:pPr>
      <w:r>
        <w:rPr>
          <w:rFonts w:ascii="Helvetica" w:hAnsi="Helvetica"/>
          <w:rtl w:val="0"/>
          <w:lang w:val="en-US"/>
        </w:rPr>
        <w:t>Sharon OBrien-Gloos</w:t>
      </w:r>
    </w:p>
    <w:p>
      <w:pPr>
        <w:pStyle w:val="Body A"/>
        <w:spacing w:after="100"/>
        <w:rPr>
          <w:rFonts w:ascii="Helvetica" w:cs="Helvetica" w:hAnsi="Helvetica" w:eastAsia="Helvetica"/>
          <w:b w:val="0"/>
          <w:bCs w:val="0"/>
        </w:rPr>
      </w:pPr>
      <w:r>
        <w:rPr>
          <w:rFonts w:ascii="Helvetica" w:hAnsi="Helvetica"/>
          <w:rtl w:val="0"/>
          <w:lang w:val="en-US"/>
        </w:rPr>
        <w:t>(609) 490-1234</w:t>
      </w:r>
    </w:p>
    <w:p>
      <w:pPr>
        <w:pStyle w:val="Body A"/>
        <w:spacing w:after="40"/>
        <w:rPr>
          <w:rStyle w:val="None"/>
          <w:rFonts w:ascii="Helvetica" w:cs="Helvetica" w:hAnsi="Helvetica" w:eastAsia="Helvetica"/>
          <w:b w:val="0"/>
          <w:bCs w:val="0"/>
          <w:lang w:val="it-IT"/>
        </w:rPr>
      </w:pPr>
      <w:r>
        <w:rPr>
          <w:rStyle w:val="Hyperlink.0"/>
          <w:rFonts w:ascii="Helvetica" w:cs="Helvetica" w:hAnsi="Helvetica" w:eastAsia="Helvetica"/>
          <w:lang w:val="it-IT"/>
        </w:rPr>
        <w:fldChar w:fldCharType="begin" w:fldLock="0"/>
      </w:r>
      <w:r>
        <w:rPr>
          <w:rStyle w:val="Hyperlink.0"/>
          <w:rFonts w:ascii="Helvetica" w:cs="Helvetica" w:hAnsi="Helvetica" w:eastAsia="Helvetica"/>
          <w:lang w:val="it-IT"/>
        </w:rPr>
        <w:instrText xml:space="preserve"> HYPERLINK "mailto:sharon@sharonobrien.com"</w:instrText>
      </w:r>
      <w:r>
        <w:rPr>
          <w:rStyle w:val="Hyperlink.0"/>
          <w:rFonts w:ascii="Helvetica" w:cs="Helvetica" w:hAnsi="Helvetica" w:eastAsia="Helvetica"/>
          <w:lang w:val="it-IT"/>
        </w:rPr>
        <w:fldChar w:fldCharType="separate" w:fldLock="0"/>
      </w:r>
      <w:r>
        <w:rPr>
          <w:rStyle w:val="Hyperlink.0"/>
          <w:rFonts w:ascii="Helvetica" w:hAnsi="Helvetica"/>
          <w:rtl w:val="0"/>
          <w:lang w:val="it-IT"/>
        </w:rPr>
        <w:t>sharon@sharonobrien.com</w:t>
      </w:r>
      <w:r>
        <w:rPr>
          <w:rFonts w:ascii="Helvetica" w:cs="Helvetica" w:hAnsi="Helvetica" w:eastAsia="Helvetica"/>
          <w:lang w:val="it-IT"/>
        </w:rPr>
        <w:fldChar w:fldCharType="end" w:fldLock="0"/>
      </w:r>
    </w:p>
    <w:p>
      <w:pPr>
        <w:pStyle w:val="Body A"/>
        <w:spacing w:after="40"/>
        <w:rPr>
          <w:rStyle w:val="None"/>
          <w:rFonts w:ascii="Helvetica" w:cs="Helvetica" w:hAnsi="Helvetica" w:eastAsia="Helvetica"/>
          <w:b w:val="0"/>
          <w:bCs w:val="0"/>
        </w:rPr>
      </w:pPr>
      <w:r>
        <w:rPr>
          <w:rStyle w:val="Hyperlink.0"/>
          <w:rFonts w:ascii="Helvetica" w:cs="Helvetica" w:hAnsi="Helvetica" w:eastAsia="Helvetica"/>
        </w:rPr>
        <w:fldChar w:fldCharType="begin" w:fldLock="0"/>
      </w:r>
      <w:r>
        <w:rPr>
          <w:rStyle w:val="Hyperlink.0"/>
          <w:rFonts w:ascii="Helvetica" w:cs="Helvetica" w:hAnsi="Helvetica" w:eastAsia="Helvetica"/>
        </w:rPr>
        <w:instrText xml:space="preserve"> HYPERLINK "https://www.linkedin.com/in/sharonobriendesign/"</w:instrText>
      </w:r>
      <w:r>
        <w:rPr>
          <w:rStyle w:val="Hyperlink.0"/>
          <w:rFonts w:ascii="Helvetica" w:cs="Helvetica" w:hAnsi="Helvetica" w:eastAsia="Helvetica"/>
        </w:rPr>
        <w:fldChar w:fldCharType="separate" w:fldLock="0"/>
      </w:r>
      <w:r>
        <w:rPr>
          <w:rStyle w:val="Hyperlink.0"/>
          <w:rFonts w:ascii="Helvetica" w:hAnsi="Helvetica"/>
          <w:rtl w:val="0"/>
          <w:lang w:val="en-US"/>
        </w:rPr>
        <w:t>https://www.linkedin.com/in/sharonobriendesign/</w:t>
      </w:r>
      <w:r>
        <w:rPr>
          <w:rFonts w:ascii="Helvetica" w:cs="Helvetica" w:hAnsi="Helvetica" w:eastAsia="Helvetica"/>
        </w:rPr>
        <w:fldChar w:fldCharType="end" w:fldLock="0"/>
      </w:r>
    </w:p>
    <w:p>
      <w:pPr>
        <w:pStyle w:val="Body A"/>
        <w:spacing w:after="40"/>
        <w:rPr>
          <w:rStyle w:val="None"/>
          <w:rFonts w:ascii="Helvetica" w:cs="Helvetica" w:hAnsi="Helvetica" w:eastAsia="Helvetica"/>
          <w:b w:val="0"/>
          <w:bCs w:val="0"/>
        </w:rPr>
      </w:pPr>
      <w:r>
        <w:rPr>
          <w:rStyle w:val="Hyperlink.0"/>
          <w:rFonts w:ascii="Helvetica" w:cs="Helvetica" w:hAnsi="Helvetica" w:eastAsia="Helvetica"/>
        </w:rPr>
        <w:fldChar w:fldCharType="begin" w:fldLock="0"/>
      </w:r>
      <w:r>
        <w:rPr>
          <w:rStyle w:val="Hyperlink.0"/>
          <w:rFonts w:ascii="Helvetica" w:cs="Helvetica" w:hAnsi="Helvetica" w:eastAsia="Helvetica"/>
        </w:rPr>
        <w:instrText xml:space="preserve"> HYPERLINK "https://sharonobrien.com"</w:instrText>
      </w:r>
      <w:r>
        <w:rPr>
          <w:rStyle w:val="Hyperlink.0"/>
          <w:rFonts w:ascii="Helvetica" w:cs="Helvetica" w:hAnsi="Helvetica" w:eastAsia="Helvetica"/>
        </w:rPr>
        <w:fldChar w:fldCharType="separate" w:fldLock="0"/>
      </w:r>
      <w:r>
        <w:rPr>
          <w:rStyle w:val="Hyperlink.0"/>
          <w:rFonts w:ascii="Helvetica" w:hAnsi="Helvetica"/>
          <w:rtl w:val="0"/>
          <w:lang w:val="en-US"/>
        </w:rPr>
        <w:t>https://sharonobrien.com</w:t>
      </w:r>
      <w:r>
        <w:rPr>
          <w:rFonts w:ascii="Helvetica" w:cs="Helvetica" w:hAnsi="Helvetica" w:eastAsia="Helvetica"/>
        </w:rPr>
        <w:fldChar w:fldCharType="end" w:fldLock="0"/>
      </w:r>
    </w:p>
    <w:p>
      <w:pPr>
        <w:pStyle w:val="Body A"/>
        <w:spacing w:after="40"/>
        <w:rPr>
          <w:rStyle w:val="None"/>
          <w:rFonts w:ascii="Helvetica" w:cs="Helvetica" w:hAnsi="Helvetica" w:eastAsia="Helvetica"/>
          <w:b w:val="0"/>
          <w:bCs w:val="0"/>
        </w:rPr>
      </w:pPr>
      <w:r>
        <w:rPr>
          <w:rStyle w:val="None"/>
          <w:rFonts w:ascii="Helvetica" w:hAnsi="Helvetica"/>
          <w:b w:val="0"/>
          <w:bCs w:val="0"/>
          <w:rtl w:val="0"/>
          <w:lang w:val="en-US"/>
        </w:rPr>
        <w:t>https://mindful-spending.com</w:t>
      </w:r>
    </w:p>
    <w:p>
      <w:pPr>
        <w:pStyle w:val="Body A"/>
        <w:rPr>
          <w:rFonts w:ascii="Helvetica" w:cs="Helvetica" w:hAnsi="Helvetica" w:eastAsia="Helvetica"/>
          <w:b w:val="0"/>
          <w:bCs w:val="0"/>
        </w:rPr>
      </w:pPr>
    </w:p>
    <w:p>
      <w:pPr>
        <w:pStyle w:val="Body A"/>
        <w:spacing w:after="100"/>
        <w:rPr>
          <w:rStyle w:val="None"/>
          <w:rFonts w:ascii="Helvetica" w:cs="Helvetica" w:hAnsi="Helvetica" w:eastAsia="Helvetica"/>
          <w:b w:val="0"/>
          <w:bCs w:val="0"/>
          <w:u w:val="single"/>
          <w:shd w:val="clear" w:color="auto" w:fill="ffffff"/>
        </w:rPr>
      </w:pPr>
      <w:r>
        <w:rPr>
          <w:rStyle w:val="None"/>
          <w:rFonts w:ascii="Helvetica" w:hAnsi="Helvetica"/>
          <w:u w:val="single"/>
          <w:rtl w:val="0"/>
          <w:lang w:val="en-US"/>
        </w:rPr>
        <w:t>SUMMARY</w:t>
      </w:r>
      <w:r>
        <w:rPr>
          <w:rStyle w:val="None"/>
          <w:rFonts w:ascii="Helvetica" w:hAnsi="Helvetica"/>
          <w:u w:val="single"/>
          <w:shd w:val="clear" w:color="auto" w:fill="ffffff"/>
          <w:rtl w:val="0"/>
          <w:lang w:val="en-US"/>
        </w:rPr>
        <w:t xml:space="preserve">: </w:t>
      </w:r>
      <w:r>
        <w:rPr>
          <w:rStyle w:val="None"/>
          <w:rFonts w:ascii="Helvetica" w:hAnsi="Helvetica"/>
          <w:u w:val="single"/>
          <w:shd w:val="clear" w:color="auto" w:fill="ffffff"/>
          <w:rtl w:val="0"/>
          <w:lang w:val="en-US"/>
        </w:rPr>
        <w:t>Front End Web</w:t>
      </w:r>
      <w:r>
        <w:rPr>
          <w:rStyle w:val="None"/>
          <w:rFonts w:ascii="Helvetica" w:hAnsi="Helvetica"/>
          <w:u w:val="single"/>
          <w:shd w:val="clear" w:color="auto" w:fill="ffffff"/>
          <w:rtl w:val="0"/>
          <w:lang w:val="en-US"/>
        </w:rPr>
        <w:t xml:space="preserve"> Developer</w:t>
      </w:r>
    </w:p>
    <w:p>
      <w:pPr>
        <w:pStyle w:val="Body A"/>
        <w:rPr>
          <w:rStyle w:val="None"/>
          <w:rFonts w:ascii="Helvetica" w:cs="Helvetica" w:hAnsi="Helvetica" w:eastAsia="Helvetica"/>
          <w:b w:val="0"/>
          <w:bCs w:val="0"/>
          <w:sz w:val="22"/>
          <w:szCs w:val="22"/>
          <w:shd w:val="clear" w:color="auto" w:fill="ffffff"/>
        </w:rPr>
      </w:pPr>
      <w:r>
        <w:rPr>
          <w:rStyle w:val="None"/>
          <w:rFonts w:ascii="Helvetica" w:hAnsi="Helvetica"/>
          <w:b w:val="0"/>
          <w:bCs w:val="0"/>
          <w:sz w:val="22"/>
          <w:szCs w:val="22"/>
          <w:shd w:val="clear" w:color="auto" w:fill="ffffff"/>
          <w:rtl w:val="0"/>
          <w:lang w:val="en-US"/>
        </w:rPr>
        <w:t>Accomplished and hard-working front end engineer with 10+ years of experience driving UI development with an owner mentality. Cross-functional collaborator known for going above and beyond to achieve project goals, adept at working with management, business and other developers for enterprise-level websites with HTML5, Javascript, and CSS and a proven track record of smooth deployments. Passionate about emerging web technologies, including the latest from React, modern frameworks like Next.js, Tanstack v5 for SSR (server-side rendering), MongoDB Atlas noSQL database and Amazon Web Services for IaaS.</w:t>
      </w:r>
    </w:p>
    <w:p>
      <w:pPr>
        <w:pStyle w:val="Default"/>
        <w:spacing w:line="240" w:lineRule="auto"/>
        <w:rPr>
          <w:rFonts w:ascii="Helvetica" w:cs="Helvetica" w:hAnsi="Helvetica" w:eastAsia="Helvetica"/>
          <w:sz w:val="24"/>
          <w:szCs w:val="24"/>
          <w:shd w:val="clear" w:color="auto" w:fill="ffffff"/>
        </w:rPr>
      </w:pPr>
    </w:p>
    <w:p>
      <w:pPr>
        <w:pStyle w:val="Body A"/>
        <w:spacing w:after="100"/>
        <w:rPr>
          <w:rStyle w:val="None"/>
          <w:rFonts w:ascii="Helvetica" w:cs="Helvetica" w:hAnsi="Helvetica" w:eastAsia="Helvetica"/>
          <w:u w:val="single"/>
          <w:shd w:val="clear" w:color="auto" w:fill="ffffff"/>
        </w:rPr>
      </w:pPr>
      <w:r>
        <w:rPr>
          <w:rStyle w:val="None"/>
          <w:rFonts w:ascii="Helvetica" w:hAnsi="Helvetica"/>
          <w:u w:val="single"/>
          <w:shd w:val="clear" w:color="auto" w:fill="ffffff"/>
          <w:rtl w:val="0"/>
          <w:lang w:val="en-US"/>
        </w:rPr>
        <w:t>SKILLS:</w:t>
      </w:r>
    </w:p>
    <w:tbl>
      <w:tblPr>
        <w:tblW w:w="1057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5399"/>
        <w:gridCol w:w="5171"/>
      </w:tblGrid>
      <w:tr>
        <w:tblPrEx>
          <w:shd w:val="clear" w:color="auto" w:fill="ceddeb"/>
        </w:tblPrEx>
        <w:trPr>
          <w:trHeight w:val="2100" w:hRule="atLeast"/>
        </w:trPr>
        <w:tc>
          <w:tcPr>
            <w:tcW w:type="dxa" w:w="5399"/>
            <w:tcBorders>
              <w:top w:val="nil"/>
              <w:left w:val="nil"/>
              <w:bottom w:val="nil"/>
              <w:right w:val="nil"/>
            </w:tcBorders>
            <w:shd w:val="clear" w:color="auto" w:fill="auto"/>
            <w:tcMar>
              <w:top w:type="dxa" w:w="80"/>
              <w:left w:type="dxa" w:w="80"/>
              <w:bottom w:type="dxa" w:w="80"/>
              <w:right w:type="dxa" w:w="80"/>
            </w:tcMar>
            <w:vAlign w:val="top"/>
          </w:tcPr>
          <w:p>
            <w:pPr>
              <w:pStyle w:val="Body"/>
              <w:numPr>
                <w:ilvl w:val="0"/>
                <w:numId w:val="1"/>
              </w:numPr>
              <w:rPr>
                <w:sz w:val="22"/>
                <w:szCs w:val="22"/>
                <w:lang w:val="en-US"/>
                <w14:textOutline w14:w="12700" w14:cap="flat">
                  <w14:noFill/>
                  <w14:miter w14:lim="400000"/>
                </w14:textOutline>
              </w:rPr>
            </w:pPr>
            <w:r>
              <w:rPr>
                <w:rStyle w:val="None"/>
                <w:rFonts w:ascii="Arial" w:hAnsi="Arial"/>
                <w:sz w:val="22"/>
                <w:szCs w:val="22"/>
                <w:shd w:val="nil" w:color="auto" w:fill="auto"/>
                <w:rtl w:val="0"/>
                <w:lang w:val="en-US"/>
                <w14:textOutline w14:w="12700" w14:cap="flat">
                  <w14:noFill/>
                  <w14:miter w14:lim="400000"/>
                </w14:textOutline>
              </w:rPr>
              <w:t xml:space="preserve">React.js </w:t>
            </w:r>
          </w:p>
          <w:p>
            <w:pPr>
              <w:pStyle w:val="Body"/>
              <w:numPr>
                <w:ilvl w:val="0"/>
                <w:numId w:val="1"/>
              </w:numPr>
              <w:bidi w:val="0"/>
              <w:ind w:right="0"/>
              <w:jc w:val="left"/>
              <w:rPr>
                <w:sz w:val="22"/>
                <w:szCs w:val="22"/>
                <w:rtl w:val="0"/>
                <w:lang w:val="en-US"/>
                <w14:textOutline w14:w="12700" w14:cap="flat">
                  <w14:noFill/>
                  <w14:miter w14:lim="400000"/>
                </w14:textOutline>
              </w:rPr>
            </w:pPr>
            <w:r>
              <w:rPr>
                <w:rStyle w:val="None"/>
                <w:rFonts w:ascii="Arial" w:hAnsi="Arial"/>
                <w:sz w:val="22"/>
                <w:szCs w:val="22"/>
                <w:shd w:val="nil" w:color="auto" w:fill="auto"/>
                <w:rtl w:val="0"/>
                <w:lang w:val="en-US"/>
                <w14:textOutline w14:w="12700" w14:cap="flat">
                  <w14:noFill/>
                  <w14:miter w14:lim="400000"/>
                </w14:textOutline>
              </w:rPr>
              <w:t>HTML5</w:t>
            </w:r>
          </w:p>
          <w:p>
            <w:pPr>
              <w:pStyle w:val="Body"/>
              <w:numPr>
                <w:ilvl w:val="0"/>
                <w:numId w:val="1"/>
              </w:numPr>
              <w:bidi w:val="0"/>
              <w:ind w:right="0"/>
              <w:jc w:val="left"/>
              <w:rPr>
                <w:sz w:val="22"/>
                <w:szCs w:val="22"/>
                <w:rtl w:val="0"/>
                <w:lang w:val="en-US"/>
                <w14:textOutline w14:w="12700" w14:cap="flat">
                  <w14:noFill/>
                  <w14:miter w14:lim="400000"/>
                </w14:textOutline>
              </w:rPr>
            </w:pPr>
            <w:r>
              <w:rPr>
                <w:rStyle w:val="None"/>
                <w:rFonts w:ascii="Arial" w:hAnsi="Arial"/>
                <w:sz w:val="22"/>
                <w:szCs w:val="22"/>
                <w:shd w:val="nil" w:color="auto" w:fill="auto"/>
                <w:rtl w:val="0"/>
                <w:lang w:val="en-US"/>
                <w14:textOutline w14:w="12700" w14:cap="flat">
                  <w14:noFill/>
                  <w14:miter w14:lim="400000"/>
                </w14:textOutline>
              </w:rPr>
              <w:t>TypeScript</w:t>
            </w:r>
          </w:p>
          <w:p>
            <w:pPr>
              <w:pStyle w:val="Body"/>
              <w:numPr>
                <w:ilvl w:val="0"/>
                <w:numId w:val="1"/>
              </w:numPr>
              <w:bidi w:val="0"/>
              <w:ind w:right="0"/>
              <w:jc w:val="left"/>
              <w:rPr>
                <w:sz w:val="22"/>
                <w:szCs w:val="22"/>
                <w:rtl w:val="0"/>
                <w:lang w:val="en-US"/>
                <w14:textOutline w14:w="12700" w14:cap="flat">
                  <w14:noFill/>
                  <w14:miter w14:lim="400000"/>
                </w14:textOutline>
              </w:rPr>
            </w:pPr>
            <w:r>
              <w:rPr>
                <w:rStyle w:val="None"/>
                <w:rFonts w:ascii="Arial" w:hAnsi="Arial"/>
                <w:sz w:val="22"/>
                <w:szCs w:val="22"/>
                <w:shd w:val="nil" w:color="auto" w:fill="auto"/>
                <w:rtl w:val="0"/>
                <w:lang w:val="en-US"/>
                <w14:textOutline w14:w="12700" w14:cap="flat">
                  <w14:noFill/>
                  <w14:miter w14:lim="400000"/>
                </w14:textOutline>
              </w:rPr>
              <w:t>Javascript</w:t>
            </w:r>
          </w:p>
          <w:p>
            <w:pPr>
              <w:pStyle w:val="Body"/>
              <w:numPr>
                <w:ilvl w:val="0"/>
                <w:numId w:val="1"/>
              </w:numPr>
              <w:bidi w:val="0"/>
              <w:ind w:right="0"/>
              <w:jc w:val="left"/>
              <w:rPr>
                <w:sz w:val="22"/>
                <w:szCs w:val="22"/>
                <w:rtl w:val="0"/>
                <w:lang w:val="en-US"/>
                <w14:textOutline w14:w="12700" w14:cap="flat">
                  <w14:noFill/>
                  <w14:miter w14:lim="400000"/>
                </w14:textOutline>
              </w:rPr>
            </w:pPr>
            <w:r>
              <w:rPr>
                <w:rStyle w:val="None"/>
                <w:rFonts w:ascii="Arial" w:hAnsi="Arial"/>
                <w:sz w:val="22"/>
                <w:szCs w:val="22"/>
                <w:shd w:val="nil" w:color="auto" w:fill="auto"/>
                <w:rtl w:val="0"/>
                <w:lang w:val="en-US"/>
                <w14:textOutline w14:w="12700" w14:cap="flat">
                  <w14:noFill/>
                  <w14:miter w14:lim="400000"/>
                </w14:textOutline>
              </w:rPr>
              <w:t>CSS</w:t>
            </w:r>
          </w:p>
          <w:p>
            <w:pPr>
              <w:pStyle w:val="Body"/>
              <w:numPr>
                <w:ilvl w:val="0"/>
                <w:numId w:val="1"/>
              </w:numPr>
              <w:bidi w:val="0"/>
              <w:ind w:right="0"/>
              <w:jc w:val="left"/>
              <w:rPr>
                <w:sz w:val="22"/>
                <w:szCs w:val="22"/>
                <w:rtl w:val="0"/>
                <w:lang w:val="en-US"/>
                <w14:textOutline w14:w="12700" w14:cap="flat">
                  <w14:noFill/>
                  <w14:miter w14:lim="400000"/>
                </w14:textOutline>
              </w:rPr>
            </w:pPr>
            <w:r>
              <w:rPr>
                <w:rStyle w:val="None"/>
                <w:rFonts w:ascii="Arial" w:hAnsi="Arial"/>
                <w:sz w:val="22"/>
                <w:szCs w:val="22"/>
                <w:shd w:val="nil" w:color="auto" w:fill="auto"/>
                <w:rtl w:val="0"/>
                <w:lang w:val="en-US"/>
                <w14:textOutline w14:w="12700" w14:cap="flat">
                  <w14:noFill/>
                  <w14:miter w14:lim="400000"/>
                </w14:textOutline>
              </w:rPr>
              <w:t>Tailwind CSS,</w:t>
            </w:r>
          </w:p>
          <w:p>
            <w:pPr>
              <w:pStyle w:val="Body"/>
              <w:numPr>
                <w:ilvl w:val="0"/>
                <w:numId w:val="1"/>
              </w:numPr>
              <w:bidi w:val="0"/>
              <w:ind w:right="0"/>
              <w:jc w:val="left"/>
              <w:rPr>
                <w:sz w:val="22"/>
                <w:szCs w:val="22"/>
                <w:rtl w:val="0"/>
                <w:lang w:val="en-US"/>
                <w14:textOutline w14:w="12700" w14:cap="flat">
                  <w14:noFill/>
                  <w14:miter w14:lim="400000"/>
                </w14:textOutline>
              </w:rPr>
            </w:pPr>
            <w:r>
              <w:rPr>
                <w:rStyle w:val="None"/>
                <w:rFonts w:ascii="Arial" w:hAnsi="Arial"/>
                <w:sz w:val="22"/>
                <w:szCs w:val="22"/>
                <w:shd w:val="nil" w:color="auto" w:fill="auto"/>
                <w:rtl w:val="0"/>
                <w:lang w:val="en-US"/>
                <w14:textOutline w14:w="12700" w14:cap="flat">
                  <w14:noFill/>
                  <w14:miter w14:lim="400000"/>
                </w14:textOutline>
              </w:rPr>
              <w:t>React Hook Form</w:t>
            </w:r>
          </w:p>
          <w:p>
            <w:pPr>
              <w:pStyle w:val="Body"/>
              <w:numPr>
                <w:ilvl w:val="0"/>
                <w:numId w:val="1"/>
              </w:numPr>
              <w:bidi w:val="0"/>
              <w:ind w:right="0"/>
              <w:jc w:val="left"/>
              <w:rPr>
                <w:sz w:val="22"/>
                <w:szCs w:val="22"/>
                <w:rtl w:val="0"/>
                <w:lang w:val="en-US"/>
                <w14:textOutline w14:w="12700" w14:cap="flat">
                  <w14:noFill/>
                  <w14:miter w14:lim="400000"/>
                </w14:textOutline>
              </w:rPr>
            </w:pPr>
            <w:r>
              <w:rPr>
                <w:rStyle w:val="None"/>
                <w:rFonts w:ascii="Arial" w:hAnsi="Arial"/>
                <w:sz w:val="22"/>
                <w:szCs w:val="22"/>
                <w:shd w:val="nil" w:color="auto" w:fill="auto"/>
                <w:rtl w:val="0"/>
                <w:lang w:val="en-US"/>
                <w14:textOutline w14:w="12700" w14:cap="flat">
                  <w14:noFill/>
                  <w14:miter w14:lim="400000"/>
                </w14:textOutline>
              </w:rPr>
              <w:t>Context API</w:t>
            </w:r>
          </w:p>
        </w:tc>
        <w:tc>
          <w:tcPr>
            <w:tcW w:type="dxa" w:w="5171"/>
            <w:tcBorders>
              <w:top w:val="nil"/>
              <w:left w:val="nil"/>
              <w:bottom w:val="nil"/>
              <w:right w:val="nil"/>
            </w:tcBorders>
            <w:shd w:val="clear" w:color="auto" w:fill="auto"/>
            <w:tcMar>
              <w:top w:type="dxa" w:w="80"/>
              <w:left w:type="dxa" w:w="80"/>
              <w:bottom w:type="dxa" w:w="80"/>
              <w:right w:type="dxa" w:w="80"/>
            </w:tcMar>
            <w:vAlign w:val="top"/>
          </w:tcPr>
          <w:p>
            <w:pPr>
              <w:pStyle w:val="Body"/>
              <w:numPr>
                <w:ilvl w:val="0"/>
                <w:numId w:val="2"/>
              </w:numPr>
              <w:rPr>
                <w:rFonts w:ascii="Helvetica" w:hAnsi="Helvetica"/>
                <w:sz w:val="22"/>
                <w:szCs w:val="22"/>
                <w:lang w:val="en-US"/>
                <w14:textOutline w14:w="12700" w14:cap="flat">
                  <w14:noFill/>
                  <w14:miter w14:lim="400000"/>
                </w14:textOutline>
              </w:rPr>
            </w:pPr>
            <w:r>
              <w:rPr>
                <w:rStyle w:val="None"/>
                <w:rFonts w:ascii="Helvetica" w:hAnsi="Helvetica"/>
                <w:sz w:val="22"/>
                <w:szCs w:val="22"/>
                <w:rtl w:val="0"/>
                <w:lang w:val="en-US"/>
                <w14:textOutline w14:w="12700" w14:cap="flat">
                  <w14:noFill/>
                  <w14:miter w14:lim="400000"/>
                </w14:textOutline>
              </w:rPr>
              <w:t>MongoDB NoSQL</w:t>
            </w:r>
          </w:p>
          <w:p>
            <w:pPr>
              <w:pStyle w:val="Body"/>
              <w:numPr>
                <w:ilvl w:val="0"/>
                <w:numId w:val="2"/>
              </w:numPr>
              <w:bidi w:val="0"/>
              <w:ind w:right="0"/>
              <w:jc w:val="left"/>
              <w:rPr>
                <w:rFonts w:ascii="Helvetica" w:hAnsi="Helvetica"/>
                <w:sz w:val="22"/>
                <w:szCs w:val="22"/>
                <w:rtl w:val="0"/>
                <w:lang w:val="en-US"/>
                <w14:textOutline w14:w="12700" w14:cap="flat">
                  <w14:noFill/>
                  <w14:miter w14:lim="400000"/>
                </w14:textOutline>
              </w:rPr>
            </w:pPr>
            <w:r>
              <w:rPr>
                <w:rStyle w:val="None"/>
                <w:rFonts w:ascii="Helvetica" w:hAnsi="Helvetica"/>
                <w:sz w:val="22"/>
                <w:szCs w:val="22"/>
                <w:rtl w:val="0"/>
                <w:lang w:val="en-US"/>
                <w14:textOutline w14:w="12700" w14:cap="flat">
                  <w14:noFill/>
                  <w14:miter w14:lim="400000"/>
                </w14:textOutline>
              </w:rPr>
              <w:t>Next.js</w:t>
            </w:r>
          </w:p>
          <w:p>
            <w:pPr>
              <w:pStyle w:val="Body"/>
              <w:numPr>
                <w:ilvl w:val="0"/>
                <w:numId w:val="2"/>
              </w:numPr>
              <w:bidi w:val="0"/>
              <w:ind w:right="0"/>
              <w:jc w:val="left"/>
              <w:rPr>
                <w:rFonts w:ascii="Helvetica" w:hAnsi="Helvetica"/>
                <w:sz w:val="22"/>
                <w:szCs w:val="22"/>
                <w:rtl w:val="0"/>
                <w:lang w:val="en-US"/>
                <w14:textOutline w14:w="12700" w14:cap="flat">
                  <w14:noFill/>
                  <w14:miter w14:lim="400000"/>
                </w14:textOutline>
              </w:rPr>
            </w:pPr>
            <w:r>
              <w:rPr>
                <w:rStyle w:val="None"/>
                <w:rFonts w:ascii="Helvetica" w:hAnsi="Helvetica"/>
                <w:sz w:val="22"/>
                <w:szCs w:val="22"/>
                <w:rtl w:val="0"/>
                <w:lang w:val="en-US"/>
                <w14:textOutline w14:w="12700" w14:cap="flat">
                  <w14:noFill/>
                  <w14:miter w14:lim="400000"/>
                </w14:textOutline>
              </w:rPr>
              <w:t>Git</w:t>
            </w:r>
          </w:p>
          <w:p>
            <w:pPr>
              <w:pStyle w:val="Body"/>
              <w:numPr>
                <w:ilvl w:val="0"/>
                <w:numId w:val="2"/>
              </w:numPr>
              <w:bidi w:val="0"/>
              <w:ind w:right="0"/>
              <w:jc w:val="left"/>
              <w:rPr>
                <w:rFonts w:ascii="Helvetica" w:hAnsi="Helvetica"/>
                <w:sz w:val="22"/>
                <w:szCs w:val="22"/>
                <w:rtl w:val="0"/>
                <w:lang w:val="en-US"/>
                <w14:textOutline w14:w="12700" w14:cap="flat">
                  <w14:noFill/>
                  <w14:miter w14:lim="400000"/>
                </w14:textOutline>
              </w:rPr>
            </w:pPr>
            <w:r>
              <w:rPr>
                <w:rStyle w:val="None"/>
                <w:rFonts w:ascii="Helvetica" w:hAnsi="Helvetica"/>
                <w:sz w:val="22"/>
                <w:szCs w:val="22"/>
                <w:rtl w:val="0"/>
                <w:lang w:val="en-US"/>
                <w14:textOutline w14:w="12700" w14:cap="flat">
                  <w14:noFill/>
                  <w14:miter w14:lim="400000"/>
                </w14:textOutline>
              </w:rPr>
              <w:t>Rest API</w:t>
            </w:r>
          </w:p>
          <w:p>
            <w:pPr>
              <w:pStyle w:val="Body"/>
              <w:numPr>
                <w:ilvl w:val="0"/>
                <w:numId w:val="2"/>
              </w:numPr>
              <w:bidi w:val="0"/>
              <w:ind w:right="0"/>
              <w:jc w:val="left"/>
              <w:rPr>
                <w:rFonts w:ascii="Helvetica" w:hAnsi="Helvetica"/>
                <w:sz w:val="22"/>
                <w:szCs w:val="22"/>
                <w:rtl w:val="0"/>
                <w:lang w:val="en-US"/>
                <w14:textOutline w14:w="12700" w14:cap="flat">
                  <w14:noFill/>
                  <w14:miter w14:lim="400000"/>
                </w14:textOutline>
              </w:rPr>
            </w:pPr>
            <w:r>
              <w:rPr>
                <w:rStyle w:val="None"/>
                <w:rFonts w:ascii="Helvetica" w:hAnsi="Helvetica"/>
                <w:sz w:val="22"/>
                <w:szCs w:val="22"/>
                <w:rtl w:val="0"/>
                <w:lang w:val="en-US"/>
                <w14:textOutline w14:w="12700" w14:cap="flat">
                  <w14:noFill/>
                  <w14:miter w14:lim="400000"/>
                </w14:textOutline>
              </w:rPr>
              <w:t>React Query (Tanstack v5)</w:t>
            </w:r>
          </w:p>
          <w:p>
            <w:pPr>
              <w:pStyle w:val="Body"/>
              <w:numPr>
                <w:ilvl w:val="0"/>
                <w:numId w:val="2"/>
              </w:numPr>
              <w:bidi w:val="0"/>
              <w:ind w:right="0"/>
              <w:jc w:val="left"/>
              <w:rPr>
                <w:rFonts w:ascii="Helvetica" w:hAnsi="Helvetica"/>
                <w:sz w:val="22"/>
                <w:szCs w:val="22"/>
                <w:rtl w:val="0"/>
                <w:lang w:val="en-US"/>
                <w14:textOutline w14:w="12700" w14:cap="flat">
                  <w14:noFill/>
                  <w14:miter w14:lim="400000"/>
                </w14:textOutline>
              </w:rPr>
            </w:pPr>
            <w:r>
              <w:rPr>
                <w:rStyle w:val="None"/>
                <w:rFonts w:ascii="Helvetica" w:hAnsi="Helvetica"/>
                <w:sz w:val="22"/>
                <w:szCs w:val="22"/>
                <w:rtl w:val="0"/>
                <w:lang w:val="en-US"/>
                <w14:textOutline w14:w="12700" w14:cap="flat">
                  <w14:noFill/>
                  <w14:miter w14:lim="400000"/>
                </w14:textOutline>
              </w:rPr>
              <w:t xml:space="preserve">AWS EC2 </w:t>
            </w:r>
          </w:p>
          <w:p>
            <w:pPr>
              <w:pStyle w:val="Body"/>
              <w:numPr>
                <w:ilvl w:val="0"/>
                <w:numId w:val="2"/>
              </w:numPr>
              <w:bidi w:val="0"/>
              <w:ind w:right="0"/>
              <w:jc w:val="left"/>
              <w:rPr>
                <w:rFonts w:ascii="Helvetica" w:hAnsi="Helvetica"/>
                <w:sz w:val="22"/>
                <w:szCs w:val="22"/>
                <w:rtl w:val="0"/>
                <w:lang w:val="en-US"/>
                <w14:textOutline w14:w="12700" w14:cap="flat">
                  <w14:noFill/>
                  <w14:miter w14:lim="400000"/>
                </w14:textOutline>
              </w:rPr>
            </w:pPr>
            <w:r>
              <w:rPr>
                <w:rStyle w:val="None"/>
                <w:rFonts w:ascii="Helvetica" w:hAnsi="Helvetica"/>
                <w:sz w:val="22"/>
                <w:szCs w:val="22"/>
                <w:rtl w:val="0"/>
                <w:lang w:val="en-US"/>
                <w14:textOutline w14:w="12700" w14:cap="flat">
                  <w14:noFill/>
                  <w14:miter w14:lim="400000"/>
                </w14:textOutline>
              </w:rPr>
              <w:t>AWS SES</w:t>
            </w:r>
          </w:p>
          <w:p>
            <w:pPr>
              <w:pStyle w:val="Body"/>
              <w:numPr>
                <w:ilvl w:val="0"/>
                <w:numId w:val="2"/>
              </w:numPr>
              <w:bidi w:val="0"/>
              <w:ind w:right="0"/>
              <w:jc w:val="left"/>
              <w:rPr>
                <w:rFonts w:ascii="Helvetica" w:hAnsi="Helvetica"/>
                <w:sz w:val="22"/>
                <w:szCs w:val="22"/>
                <w:rtl w:val="0"/>
                <w:lang w:val="en-US"/>
                <w14:textOutline w14:w="12700" w14:cap="flat">
                  <w14:noFill/>
                  <w14:miter w14:lim="400000"/>
                </w14:textOutline>
              </w:rPr>
            </w:pPr>
            <w:r>
              <w:rPr>
                <w:rStyle w:val="None"/>
                <w:rFonts w:ascii="Helvetica" w:hAnsi="Helvetica"/>
                <w:sz w:val="22"/>
                <w:szCs w:val="22"/>
                <w:rtl w:val="0"/>
                <w:lang w:val="en-US"/>
                <w14:textOutline w14:w="12700" w14:cap="flat">
                  <w14:noFill/>
                  <w14:miter w14:lim="400000"/>
                </w14:textOutline>
              </w:rPr>
              <w:t>AEM Sites</w:t>
            </w:r>
          </w:p>
        </w:tc>
      </w:tr>
    </w:tbl>
    <w:p>
      <w:pPr>
        <w:pStyle w:val="Body A"/>
        <w:widowControl w:val="0"/>
        <w:ind w:left="108" w:hanging="108"/>
        <w:rPr>
          <w:rStyle w:val="None"/>
          <w:rFonts w:ascii="Helvetica" w:cs="Helvetica" w:hAnsi="Helvetica" w:eastAsia="Helvetica"/>
          <w:b w:val="0"/>
          <w:bCs w:val="0"/>
          <w:u w:val="single"/>
          <w:shd w:val="clear" w:color="auto" w:fill="ffffff"/>
        </w:rPr>
      </w:pPr>
    </w:p>
    <w:p>
      <w:pPr>
        <w:pStyle w:val="Body A"/>
        <w:rPr>
          <w:rFonts w:ascii="Helvetica" w:cs="Helvetica" w:hAnsi="Helvetica" w:eastAsia="Helvetica"/>
        </w:rPr>
      </w:pPr>
    </w:p>
    <w:p>
      <w:pPr>
        <w:pStyle w:val="Body A"/>
        <w:spacing w:after="160"/>
        <w:rPr>
          <w:rFonts w:ascii="Helvetica" w:cs="Helvetica" w:hAnsi="Helvetica" w:eastAsia="Helvetica"/>
          <w:u w:val="single"/>
        </w:rPr>
      </w:pPr>
      <w:r>
        <w:rPr>
          <w:rFonts w:ascii="Helvetica" w:hAnsi="Helvetica"/>
          <w:u w:val="single"/>
          <w:rtl w:val="0"/>
          <w:lang w:val="en-US"/>
        </w:rPr>
        <w:t>WORK EXPERIENCE:</w:t>
      </w:r>
    </w:p>
    <w:p>
      <w:pPr>
        <w:pStyle w:val="Body A"/>
        <w:rPr>
          <w:rFonts w:ascii="Helvetica" w:cs="Helvetica" w:hAnsi="Helvetica" w:eastAsia="Helvetica"/>
        </w:rPr>
      </w:pPr>
      <w:r>
        <w:rPr>
          <w:rFonts w:ascii="Helvetica" w:hAnsi="Helvetica"/>
          <w:rtl w:val="0"/>
          <w:lang w:val="en-US"/>
        </w:rPr>
        <w:t>Full Stack Web Developer</w:t>
      </w:r>
      <w:r>
        <w:rPr>
          <w:rFonts w:ascii="Helvetica" w:hAnsi="Helvetica"/>
          <w:rtl w:val="0"/>
          <w:lang w:val="en-US"/>
        </w:rPr>
        <w:t>, Owner</w:t>
      </w:r>
    </w:p>
    <w:p>
      <w:pPr>
        <w:pStyle w:val="Body A"/>
        <w:rPr>
          <w:rFonts w:ascii="Helvetica" w:cs="Helvetica" w:hAnsi="Helvetica" w:eastAsia="Helvetica"/>
          <w:b w:val="0"/>
          <w:bCs w:val="0"/>
        </w:rPr>
      </w:pPr>
      <w:r>
        <w:rPr>
          <w:rFonts w:ascii="Helvetica" w:hAnsi="Helvetica"/>
          <w:b w:val="0"/>
          <w:bCs w:val="0"/>
          <w:rtl w:val="0"/>
          <w:lang w:val="en-US"/>
        </w:rPr>
        <w:t>dba Sharon O</w:t>
      </w:r>
      <w:r>
        <w:rPr>
          <w:rFonts w:ascii="Helvetica" w:hAnsi="Helvetica" w:hint="default"/>
          <w:b w:val="0"/>
          <w:bCs w:val="0"/>
          <w:rtl w:val="0"/>
          <w:lang w:val="en-US"/>
        </w:rPr>
        <w:t>’</w:t>
      </w:r>
      <w:r>
        <w:rPr>
          <w:rFonts w:ascii="Helvetica" w:hAnsi="Helvetica"/>
          <w:b w:val="0"/>
          <w:bCs w:val="0"/>
          <w:rtl w:val="0"/>
          <w:lang w:val="en-US"/>
        </w:rPr>
        <w:t>Brien</w:t>
      </w:r>
    </w:p>
    <w:p>
      <w:pPr>
        <w:pStyle w:val="Body A"/>
        <w:spacing w:after="100"/>
        <w:rPr>
          <w:rFonts w:ascii="Helvetica" w:cs="Helvetica" w:hAnsi="Helvetica" w:eastAsia="Helvetica"/>
          <w:b w:val="0"/>
          <w:bCs w:val="0"/>
        </w:rPr>
      </w:pPr>
      <w:r>
        <w:rPr>
          <w:rFonts w:ascii="Helvetica" w:hAnsi="Helvetica"/>
          <w:b w:val="0"/>
          <w:bCs w:val="0"/>
          <w:rtl w:val="0"/>
          <w:lang w:val="en-US"/>
        </w:rPr>
        <w:t>07/2023-Present</w:t>
      </w:r>
    </w:p>
    <w:p>
      <w:pPr>
        <w:pStyle w:val="Body A"/>
        <w:numPr>
          <w:ilvl w:val="0"/>
          <w:numId w:val="4"/>
        </w:numPr>
        <w:rPr>
          <w:rFonts w:ascii="Helvetica" w:hAnsi="Helvetica"/>
          <w:b w:val="0"/>
          <w:bCs w:val="0"/>
          <w:lang w:val="en-US"/>
        </w:rPr>
      </w:pPr>
      <w:r>
        <w:rPr>
          <w:rFonts w:ascii="Helvetica" w:hAnsi="Helvetica"/>
          <w:b w:val="0"/>
          <w:bCs w:val="0"/>
          <w:rtl w:val="0"/>
          <w:lang w:val="en-US"/>
        </w:rPr>
        <w:t>Mindful Spending React App (</w:t>
      </w:r>
      <w:r>
        <w:rPr>
          <w:rStyle w:val="Hyperlink.1"/>
          <w:rFonts w:ascii="Helvetica" w:cs="Helvetica" w:hAnsi="Helvetica" w:eastAsia="Helvetica"/>
          <w:b w:val="0"/>
          <w:bCs w:val="0"/>
        </w:rPr>
        <w:fldChar w:fldCharType="begin" w:fldLock="0"/>
      </w:r>
      <w:r>
        <w:rPr>
          <w:rStyle w:val="Hyperlink.1"/>
          <w:rFonts w:ascii="Helvetica" w:cs="Helvetica" w:hAnsi="Helvetica" w:eastAsia="Helvetica"/>
          <w:b w:val="0"/>
          <w:bCs w:val="0"/>
        </w:rPr>
        <w:instrText xml:space="preserve"> HYPERLINK "https://mindful-spending.com"</w:instrText>
      </w:r>
      <w:r>
        <w:rPr>
          <w:rStyle w:val="Hyperlink.1"/>
          <w:rFonts w:ascii="Helvetica" w:cs="Helvetica" w:hAnsi="Helvetica" w:eastAsia="Helvetica"/>
          <w:b w:val="0"/>
          <w:bCs w:val="0"/>
        </w:rPr>
        <w:fldChar w:fldCharType="separate" w:fldLock="0"/>
      </w:r>
      <w:r>
        <w:rPr>
          <w:rStyle w:val="Hyperlink.1"/>
          <w:rFonts w:ascii="Helvetica" w:hAnsi="Helvetica"/>
          <w:b w:val="0"/>
          <w:bCs w:val="0"/>
          <w:rtl w:val="0"/>
          <w:lang w:val="en-US"/>
        </w:rPr>
        <w:t>https://mindful-spending.com</w:t>
      </w:r>
      <w:r>
        <w:rPr>
          <w:rFonts w:ascii="Helvetica" w:cs="Helvetica" w:hAnsi="Helvetica" w:eastAsia="Helvetica"/>
          <w:b w:val="0"/>
          <w:bCs w:val="0"/>
        </w:rPr>
        <w:fldChar w:fldCharType="end" w:fldLock="0"/>
      </w:r>
      <w:r>
        <w:rPr>
          <w:rFonts w:ascii="Helvetica" w:hAnsi="Helvetica"/>
          <w:b w:val="0"/>
          <w:bCs w:val="0"/>
          <w:rtl w:val="0"/>
          <w:lang w:val="en-US"/>
        </w:rPr>
        <w:t>)</w:t>
      </w:r>
    </w:p>
    <w:p>
      <w:pPr>
        <w:pStyle w:val="Body A"/>
        <w:numPr>
          <w:ilvl w:val="0"/>
          <w:numId w:val="4"/>
        </w:numPr>
        <w:rPr>
          <w:rFonts w:ascii="Helvetica" w:hAnsi="Helvetica"/>
          <w:lang w:val="en-US"/>
        </w:rPr>
      </w:pPr>
      <w:r>
        <w:rPr>
          <w:rStyle w:val="None"/>
          <w:rFonts w:ascii="Helvetica" w:hAnsi="Helvetica"/>
          <w:b w:val="0"/>
          <w:bCs w:val="0"/>
          <w:rtl w:val="0"/>
          <w:lang w:val="en-US"/>
        </w:rPr>
        <w:t>Front End Engineer and Full Stack Developer for a React user application with TypeScript, React.js, Javascript, HTML5, Tailwind CSS and Next to help users securely manage personal spending habits on a monthly basis</w:t>
      </w:r>
    </w:p>
    <w:p>
      <w:pPr>
        <w:pStyle w:val="Body A"/>
        <w:numPr>
          <w:ilvl w:val="0"/>
          <w:numId w:val="4"/>
        </w:numPr>
        <w:bidi w:val="0"/>
        <w:ind w:right="0"/>
        <w:jc w:val="left"/>
        <w:rPr>
          <w:rFonts w:ascii="Helvetica" w:hAnsi="Helvetica"/>
          <w:b w:val="0"/>
          <w:bCs w:val="0"/>
          <w:rtl w:val="0"/>
          <w:lang w:val="en-US"/>
        </w:rPr>
      </w:pPr>
      <w:r>
        <w:rPr>
          <w:rFonts w:ascii="Helvetica" w:hAnsi="Helvetica"/>
          <w:b w:val="0"/>
          <w:bCs w:val="0"/>
          <w:rtl w:val="0"/>
          <w:lang w:val="en-US"/>
        </w:rPr>
        <w:t>Created a REST API for secure GET, POST, PUT and DELETE HTTP methods in Next.js on MongoDB NoSQL cloud (Atlas) database for flexibility and scalability</w:t>
      </w:r>
    </w:p>
    <w:p>
      <w:pPr>
        <w:pStyle w:val="Body A"/>
        <w:numPr>
          <w:ilvl w:val="0"/>
          <w:numId w:val="4"/>
        </w:numPr>
        <w:bidi w:val="0"/>
        <w:ind w:right="0"/>
        <w:jc w:val="left"/>
        <w:rPr>
          <w:rFonts w:ascii="Helvetica" w:hAnsi="Helvetica"/>
          <w:b w:val="0"/>
          <w:bCs w:val="0"/>
          <w:rtl w:val="0"/>
          <w:lang w:val="en-US"/>
        </w:rPr>
      </w:pPr>
      <w:r>
        <w:rPr>
          <w:rFonts w:ascii="Helvetica" w:hAnsi="Helvetica"/>
          <w:b w:val="0"/>
          <w:bCs w:val="0"/>
          <w:rtl w:val="0"/>
          <w:lang w:val="en-US"/>
        </w:rPr>
        <w:t>Constructed reusable server-side components with Next with MongoDB aggregations for real-time data interactions across collections</w:t>
      </w:r>
    </w:p>
    <w:p>
      <w:pPr>
        <w:pStyle w:val="Body A"/>
        <w:numPr>
          <w:ilvl w:val="0"/>
          <w:numId w:val="4"/>
        </w:numPr>
        <w:bidi w:val="0"/>
        <w:ind w:right="0"/>
        <w:jc w:val="left"/>
        <w:rPr>
          <w:rFonts w:ascii="Helvetica" w:hAnsi="Helvetica"/>
          <w:b w:val="0"/>
          <w:bCs w:val="0"/>
          <w:rtl w:val="0"/>
          <w:lang w:val="en-US"/>
        </w:rPr>
      </w:pPr>
      <w:r>
        <w:rPr>
          <w:rFonts w:ascii="Helvetica" w:hAnsi="Helvetica"/>
          <w:b w:val="0"/>
          <w:bCs w:val="0"/>
          <w:rtl w:val="0"/>
          <w:lang w:val="en-US"/>
        </w:rPr>
        <w:t>Moved application to Amazon EC2 instance in the cloud for scalability, security and overall cost savings</w:t>
      </w:r>
    </w:p>
    <w:p>
      <w:pPr>
        <w:pStyle w:val="Body A"/>
        <w:numPr>
          <w:ilvl w:val="0"/>
          <w:numId w:val="4"/>
        </w:numPr>
        <w:bidi w:val="0"/>
        <w:ind w:right="0"/>
        <w:jc w:val="left"/>
        <w:rPr>
          <w:rFonts w:ascii="Helvetica" w:hAnsi="Helvetica"/>
          <w:b w:val="0"/>
          <w:bCs w:val="0"/>
          <w:rtl w:val="0"/>
          <w:lang w:val="en-US"/>
        </w:rPr>
      </w:pPr>
      <w:r>
        <w:rPr>
          <w:rStyle w:val="None"/>
          <w:rFonts w:ascii="Helvetica" w:hAnsi="Helvetica"/>
          <w:b w:val="0"/>
          <w:bCs w:val="0"/>
          <w:rtl w:val="0"/>
          <w:lang w:val="en-US"/>
        </w:rPr>
        <w:t xml:space="preserve">Enhanced security for user authorization with password-less email sign-in, utilizing </w:t>
      </w:r>
      <w:r>
        <w:rPr>
          <w:rStyle w:val="None"/>
          <w:rFonts w:ascii="Helvetica" w:hAnsi="Helvetica"/>
          <w:b w:val="0"/>
          <w:bCs w:val="0"/>
          <w:rtl w:val="0"/>
          <w:lang w:val="de-DE"/>
        </w:rPr>
        <w:t xml:space="preserve">AWS </w:t>
      </w:r>
      <w:r>
        <w:rPr>
          <w:rStyle w:val="None"/>
          <w:rFonts w:ascii="Helvetica" w:hAnsi="Helvetica"/>
          <w:b w:val="0"/>
          <w:bCs w:val="0"/>
          <w:rtl w:val="0"/>
          <w:lang w:val="en-US"/>
        </w:rPr>
        <w:t>SES and Next-Auth</w:t>
      </w:r>
    </w:p>
    <w:p>
      <w:pPr>
        <w:pStyle w:val="Body A"/>
        <w:numPr>
          <w:ilvl w:val="0"/>
          <w:numId w:val="4"/>
        </w:numPr>
        <w:bidi w:val="0"/>
        <w:ind w:right="0"/>
        <w:jc w:val="left"/>
        <w:rPr>
          <w:rFonts w:ascii="Helvetica" w:hAnsi="Helvetica"/>
          <w:b w:val="0"/>
          <w:bCs w:val="0"/>
          <w:rtl w:val="0"/>
          <w:lang w:val="en-US"/>
        </w:rPr>
      </w:pPr>
      <w:r>
        <w:rPr>
          <w:rFonts w:ascii="Helvetica" w:hAnsi="Helvetica"/>
          <w:b w:val="0"/>
          <w:bCs w:val="0"/>
          <w:rtl w:val="0"/>
          <w:lang w:val="en-US"/>
        </w:rPr>
        <w:t>Leveraged AWS Systems Manager Parameter Store for environmental variables to insure security</w:t>
      </w:r>
    </w:p>
    <w:p>
      <w:pPr>
        <w:pStyle w:val="Body A"/>
        <w:numPr>
          <w:ilvl w:val="0"/>
          <w:numId w:val="4"/>
        </w:numPr>
        <w:bidi w:val="0"/>
        <w:ind w:right="0"/>
        <w:jc w:val="left"/>
        <w:rPr>
          <w:rFonts w:ascii="Helvetica" w:hAnsi="Helvetica"/>
          <w:b w:val="0"/>
          <w:bCs w:val="0"/>
          <w:rtl w:val="0"/>
          <w:lang w:val="en-US"/>
        </w:rPr>
      </w:pPr>
      <w:r>
        <w:rPr>
          <w:rFonts w:ascii="Helvetica" w:hAnsi="Helvetica"/>
          <w:b w:val="0"/>
          <w:bCs w:val="0"/>
          <w:rtl w:val="0"/>
          <w:lang w:val="en-US"/>
        </w:rPr>
        <w:t xml:space="preserve">Customized UI features with React Hook Form, Tailwind CSS for a smooth user experience </w:t>
      </w:r>
    </w:p>
    <w:p>
      <w:pPr>
        <w:pStyle w:val="Body A"/>
        <w:numPr>
          <w:ilvl w:val="0"/>
          <w:numId w:val="4"/>
        </w:numPr>
        <w:bidi w:val="0"/>
        <w:ind w:right="0"/>
        <w:jc w:val="left"/>
        <w:rPr>
          <w:rFonts w:ascii="Helvetica" w:hAnsi="Helvetica"/>
          <w:b w:val="0"/>
          <w:bCs w:val="0"/>
          <w:rtl w:val="0"/>
          <w:lang w:val="en-US"/>
        </w:rPr>
      </w:pPr>
      <w:r>
        <w:rPr>
          <w:rFonts w:ascii="Helvetica" w:hAnsi="Helvetica"/>
          <w:b w:val="0"/>
          <w:bCs w:val="0"/>
          <w:rtl w:val="0"/>
          <w:lang w:val="en-US"/>
        </w:rPr>
        <w:t>Automated deployment from Github to EC2 instance with PM2, securely via SSH, with NGINX Reverse Proxy Server for HTTPS encryption</w:t>
      </w:r>
    </w:p>
    <w:p>
      <w:pPr>
        <w:pStyle w:val="Body A"/>
        <w:numPr>
          <w:ilvl w:val="0"/>
          <w:numId w:val="4"/>
        </w:numPr>
        <w:bidi w:val="0"/>
        <w:ind w:right="0"/>
        <w:jc w:val="left"/>
        <w:rPr>
          <w:rFonts w:ascii="Helvetica" w:hAnsi="Helvetica"/>
          <w:b w:val="0"/>
          <w:bCs w:val="0"/>
          <w:rtl w:val="0"/>
          <w:lang w:val="en-US"/>
        </w:rPr>
      </w:pPr>
      <w:r>
        <w:rPr>
          <w:rStyle w:val="None"/>
          <w:rFonts w:ascii="Helvetica" w:hAnsi="Helvetica"/>
          <w:b w:val="0"/>
          <w:bCs w:val="0"/>
          <w:rtl w:val="0"/>
          <w:lang w:val="en-US"/>
        </w:rPr>
        <w:t xml:space="preserve">Converted 90% of server components to </w:t>
      </w:r>
      <w:r>
        <w:rPr>
          <w:rStyle w:val="None"/>
          <w:rFonts w:ascii="Helvetica" w:hAnsi="Helvetica"/>
          <w:b w:val="0"/>
          <w:bCs w:val="0"/>
          <w:rtl w:val="0"/>
          <w:lang w:val="de-DE"/>
        </w:rPr>
        <w:t xml:space="preserve">Tanstack </w:t>
      </w:r>
      <w:r>
        <w:rPr>
          <w:rStyle w:val="None"/>
          <w:rFonts w:ascii="Helvetica" w:hAnsi="Helvetica"/>
          <w:b w:val="0"/>
          <w:bCs w:val="0"/>
          <w:rtl w:val="0"/>
          <w:lang w:val="en-US"/>
        </w:rPr>
        <w:t>Query v5 (React Query) for server state management streamlining data fetching and caching and accelerating feature delivery</w:t>
      </w:r>
    </w:p>
    <w:p>
      <w:pPr>
        <w:pStyle w:val="Body A"/>
        <w:numPr>
          <w:ilvl w:val="0"/>
          <w:numId w:val="4"/>
        </w:numPr>
        <w:bidi w:val="0"/>
        <w:ind w:right="0"/>
        <w:jc w:val="left"/>
        <w:rPr>
          <w:rFonts w:ascii="Helvetica" w:hAnsi="Helvetica"/>
          <w:b w:val="0"/>
          <w:bCs w:val="0"/>
          <w:rtl w:val="0"/>
          <w:lang w:val="en-US"/>
        </w:rPr>
      </w:pPr>
      <w:r>
        <w:rPr>
          <w:rFonts w:ascii="Helvetica" w:hAnsi="Helvetica"/>
          <w:b w:val="0"/>
          <w:bCs w:val="0"/>
          <w:rtl w:val="0"/>
          <w:lang w:val="en-US"/>
        </w:rPr>
        <w:t>Implemented AWS Security Hub to monitor application security and error tracking</w:t>
      </w:r>
    </w:p>
    <w:p>
      <w:pPr>
        <w:pStyle w:val="Body A"/>
        <w:bidi w:val="0"/>
        <w:ind w:left="0" w:right="0" w:firstLine="0"/>
        <w:jc w:val="left"/>
        <w:rPr>
          <w:rFonts w:ascii="Helvetica" w:cs="Helvetica" w:hAnsi="Helvetica" w:eastAsia="Helvetica"/>
          <w:rtl w:val="0"/>
        </w:rPr>
      </w:pPr>
    </w:p>
    <w:p>
      <w:pPr>
        <w:pStyle w:val="Body A"/>
        <w:bidi w:val="0"/>
        <w:ind w:left="0" w:right="0" w:firstLine="0"/>
        <w:jc w:val="left"/>
        <w:rPr>
          <w:rFonts w:ascii="Helvetica" w:cs="Helvetica" w:hAnsi="Helvetica" w:eastAsia="Helvetica"/>
          <w:rtl w:val="0"/>
        </w:rPr>
      </w:pPr>
      <w:r>
        <w:rPr>
          <w:rFonts w:ascii="Helvetica" w:hAnsi="Helvetica"/>
          <w:rtl w:val="0"/>
          <w:lang w:val="en-US"/>
        </w:rPr>
        <w:t xml:space="preserve">Website Consultant and </w:t>
      </w:r>
      <w:r>
        <w:rPr>
          <w:rFonts w:ascii="Helvetica" w:hAnsi="Helvetica"/>
          <w:rtl w:val="0"/>
          <w:lang w:val="en-US"/>
        </w:rPr>
        <w:t xml:space="preserve">Web </w:t>
      </w:r>
      <w:r>
        <w:rPr>
          <w:rFonts w:ascii="Helvetica" w:hAnsi="Helvetica"/>
          <w:rtl w:val="0"/>
          <w:lang w:val="en-US"/>
        </w:rPr>
        <w:t>Developer</w:t>
      </w:r>
    </w:p>
    <w:p>
      <w:pPr>
        <w:pStyle w:val="Body A"/>
        <w:bidi w:val="0"/>
        <w:ind w:left="0" w:right="0" w:firstLine="0"/>
        <w:jc w:val="left"/>
        <w:rPr>
          <w:rFonts w:ascii="Helvetica" w:cs="Helvetica" w:hAnsi="Helvetica" w:eastAsia="Helvetica"/>
          <w:b w:val="0"/>
          <w:bCs w:val="0"/>
          <w:rtl w:val="0"/>
        </w:rPr>
      </w:pPr>
      <w:r>
        <w:rPr>
          <w:rFonts w:ascii="Helvetica" w:hAnsi="Helvetica"/>
          <w:b w:val="0"/>
          <w:bCs w:val="0"/>
          <w:rtl w:val="0"/>
          <w:lang w:val="en-US"/>
        </w:rPr>
        <w:t>dba Sharon O</w:t>
      </w:r>
      <w:r>
        <w:rPr>
          <w:rFonts w:ascii="Helvetica" w:hAnsi="Helvetica" w:hint="default"/>
          <w:b w:val="0"/>
          <w:bCs w:val="0"/>
          <w:rtl w:val="0"/>
          <w:lang w:val="en-US"/>
        </w:rPr>
        <w:t>’</w:t>
      </w:r>
      <w:r>
        <w:rPr>
          <w:rFonts w:ascii="Helvetica" w:hAnsi="Helvetica"/>
          <w:b w:val="0"/>
          <w:bCs w:val="0"/>
          <w:rtl w:val="0"/>
          <w:lang w:val="en-US"/>
        </w:rPr>
        <w:t>Brien</w:t>
      </w:r>
    </w:p>
    <w:p>
      <w:pPr>
        <w:pStyle w:val="Body A"/>
        <w:bidi w:val="0"/>
        <w:spacing w:after="100"/>
        <w:ind w:left="0" w:right="0" w:firstLine="0"/>
        <w:jc w:val="left"/>
        <w:rPr>
          <w:rFonts w:ascii="Helvetica" w:cs="Helvetica" w:hAnsi="Helvetica" w:eastAsia="Helvetica"/>
          <w:b w:val="0"/>
          <w:bCs w:val="0"/>
          <w:rtl w:val="0"/>
        </w:rPr>
      </w:pPr>
      <w:r>
        <w:rPr>
          <w:rFonts w:ascii="Helvetica" w:hAnsi="Helvetica"/>
          <w:b w:val="0"/>
          <w:bCs w:val="0"/>
          <w:rtl w:val="0"/>
          <w:lang w:val="en-US"/>
        </w:rPr>
        <w:t>07/2024-present</w:t>
      </w:r>
    </w:p>
    <w:p>
      <w:pPr>
        <w:pStyle w:val="Default"/>
        <w:numPr>
          <w:ilvl w:val="0"/>
          <w:numId w:val="6"/>
        </w:numPr>
        <w:suppressAutoHyphens w:val="0"/>
        <w:bidi w:val="0"/>
        <w:spacing w:line="240" w:lineRule="auto"/>
        <w:ind w:right="0"/>
        <w:jc w:val="left"/>
        <w:rPr>
          <w:rFonts w:ascii="Helvetica" w:hAnsi="Helvetica"/>
          <w:sz w:val="22"/>
          <w:szCs w:val="22"/>
          <w:rtl w:val="0"/>
          <w:lang w:val="en-US"/>
        </w:rPr>
      </w:pPr>
      <w:r>
        <w:rPr>
          <w:rFonts w:ascii="Helvetica" w:hAnsi="Helvetica"/>
          <w:sz w:val="22"/>
          <w:szCs w:val="22"/>
          <w:rtl w:val="0"/>
          <w:lang w:val="en-US"/>
        </w:rPr>
        <w:t xml:space="preserve">Turbify E-commerce website </w:t>
      </w:r>
      <w:r>
        <w:rPr>
          <w:rFonts w:ascii="Helvetica" w:hAnsi="Helvetica"/>
          <w:sz w:val="22"/>
          <w:szCs w:val="22"/>
          <w:rtl w:val="0"/>
          <w:lang w:val="en-US"/>
        </w:rPr>
        <w:t>consultant</w:t>
      </w:r>
    </w:p>
    <w:p>
      <w:pPr>
        <w:pStyle w:val="Default"/>
        <w:numPr>
          <w:ilvl w:val="0"/>
          <w:numId w:val="6"/>
        </w:numPr>
        <w:suppressAutoHyphens w:val="0"/>
        <w:bidi w:val="0"/>
        <w:spacing w:line="240" w:lineRule="auto"/>
        <w:ind w:right="0"/>
        <w:jc w:val="left"/>
        <w:rPr>
          <w:rFonts w:ascii="Helvetica" w:hAnsi="Helvetica"/>
          <w:sz w:val="22"/>
          <w:szCs w:val="22"/>
          <w:rtl w:val="0"/>
          <w:lang w:val="en-US"/>
        </w:rPr>
      </w:pPr>
      <w:r>
        <w:rPr>
          <w:rFonts w:ascii="Helvetica" w:hAnsi="Helvetica"/>
          <w:sz w:val="22"/>
          <w:szCs w:val="22"/>
          <w:rtl w:val="0"/>
          <w:lang w:val="en-US"/>
        </w:rPr>
        <w:t>Adobe Photoshop, HTML, CSS and javaScript</w:t>
      </w:r>
    </w:p>
    <w:p>
      <w:pPr>
        <w:pStyle w:val="Default"/>
        <w:numPr>
          <w:ilvl w:val="0"/>
          <w:numId w:val="6"/>
        </w:numPr>
        <w:suppressAutoHyphens w:val="0"/>
        <w:bidi w:val="0"/>
        <w:spacing w:line="240" w:lineRule="auto"/>
        <w:ind w:right="0"/>
        <w:jc w:val="left"/>
        <w:rPr>
          <w:rFonts w:ascii="Helvetica" w:hAnsi="Helvetica"/>
          <w:sz w:val="22"/>
          <w:szCs w:val="22"/>
          <w:rtl w:val="0"/>
          <w:lang w:val="en-US"/>
        </w:rPr>
      </w:pPr>
      <w:r>
        <w:rPr>
          <w:rFonts w:ascii="Helvetica" w:hAnsi="Helvetica"/>
          <w:sz w:val="22"/>
          <w:szCs w:val="22"/>
          <w:rtl w:val="0"/>
          <w:lang w:val="en-US"/>
        </w:rPr>
        <w:t>Redesign and product updates</w:t>
      </w:r>
    </w:p>
    <w:p>
      <w:pPr>
        <w:pStyle w:val="Default"/>
        <w:numPr>
          <w:ilvl w:val="0"/>
          <w:numId w:val="6"/>
        </w:numPr>
        <w:suppressAutoHyphens w:val="0"/>
        <w:bidi w:val="0"/>
        <w:spacing w:line="240" w:lineRule="auto"/>
        <w:ind w:right="0"/>
        <w:jc w:val="left"/>
        <w:rPr>
          <w:rFonts w:ascii="Helvetica" w:hAnsi="Helvetica"/>
          <w:sz w:val="22"/>
          <w:szCs w:val="22"/>
          <w:rtl w:val="0"/>
          <w:lang w:val="en-US"/>
        </w:rPr>
      </w:pPr>
      <w:r>
        <w:rPr>
          <w:rStyle w:val="None"/>
          <w:rFonts w:ascii="Helvetica" w:hAnsi="Helvetica"/>
          <w:sz w:val="22"/>
          <w:szCs w:val="22"/>
          <w:rtl w:val="0"/>
          <w:lang w:val="en-US"/>
        </w:rPr>
        <w:t>Amazon Seller</w:t>
      </w:r>
      <w:r>
        <w:rPr>
          <w:rFonts w:ascii="Helvetica" w:hAnsi="Helvetica"/>
          <w:sz w:val="24"/>
          <w:szCs w:val="24"/>
          <w:rtl w:val="0"/>
          <w:lang w:val="en-US"/>
        </w:rPr>
        <w:t xml:space="preserve"> Central consultant</w:t>
      </w:r>
    </w:p>
    <w:p>
      <w:pPr>
        <w:pStyle w:val="Default"/>
        <w:suppressAutoHyphens w:val="0"/>
        <w:bidi w:val="0"/>
        <w:spacing w:line="240" w:lineRule="auto"/>
        <w:ind w:left="0" w:right="0" w:firstLine="0"/>
        <w:jc w:val="left"/>
        <w:rPr>
          <w:rFonts w:ascii="Helvetica" w:cs="Helvetica" w:hAnsi="Helvetica" w:eastAsia="Helvetica"/>
          <w:sz w:val="24"/>
          <w:szCs w:val="24"/>
          <w:rtl w:val="0"/>
        </w:rPr>
      </w:pPr>
    </w:p>
    <w:p>
      <w:pPr>
        <w:pStyle w:val="Body A"/>
        <w:rPr>
          <w:rFonts w:ascii="Helvetica" w:cs="Helvetica" w:hAnsi="Helvetica" w:eastAsia="Helvetica"/>
        </w:rPr>
      </w:pPr>
      <w:r>
        <w:rPr>
          <w:rStyle w:val="None"/>
          <w:rFonts w:ascii="Helvetica" w:hAnsi="Helvetica"/>
          <w:rtl w:val="0"/>
          <w:lang w:val="fr-FR"/>
        </w:rPr>
        <w:t xml:space="preserve">Front </w:t>
      </w:r>
      <w:r>
        <w:rPr>
          <w:rStyle w:val="None"/>
          <w:rFonts w:ascii="Helvetica" w:hAnsi="Helvetica"/>
          <w:rtl w:val="0"/>
          <w:lang w:val="fr-FR"/>
        </w:rPr>
        <w:t>E</w:t>
      </w:r>
      <w:r>
        <w:rPr>
          <w:rStyle w:val="None"/>
          <w:rFonts w:ascii="Helvetica" w:hAnsi="Helvetica"/>
          <w:rtl w:val="0"/>
          <w:lang w:val="fr-FR"/>
        </w:rPr>
        <w:t xml:space="preserve">nd </w:t>
      </w:r>
      <w:r>
        <w:rPr>
          <w:rStyle w:val="None"/>
          <w:rFonts w:ascii="Helvetica" w:hAnsi="Helvetica"/>
          <w:rtl w:val="0"/>
          <w:lang w:val="fr-FR"/>
        </w:rPr>
        <w:t>Web D</w:t>
      </w:r>
      <w:r>
        <w:rPr>
          <w:rStyle w:val="None"/>
          <w:rFonts w:ascii="Helvetica" w:hAnsi="Helvetica"/>
          <w:rtl w:val="0"/>
          <w:lang w:val="en-US"/>
        </w:rPr>
        <w:t>eveloper</w:t>
      </w:r>
    </w:p>
    <w:p>
      <w:pPr>
        <w:pStyle w:val="Body A"/>
        <w:rPr>
          <w:rFonts w:ascii="Helvetica" w:cs="Helvetica" w:hAnsi="Helvetica" w:eastAsia="Helvetica"/>
          <w:b w:val="0"/>
          <w:bCs w:val="0"/>
        </w:rPr>
      </w:pPr>
      <w:r>
        <w:rPr>
          <w:rStyle w:val="None"/>
          <w:rFonts w:ascii="Helvetica" w:hAnsi="Helvetica"/>
          <w:b w:val="0"/>
          <w:bCs w:val="0"/>
          <w:rtl w:val="0"/>
          <w:lang w:val="en-US"/>
        </w:rPr>
        <w:t>Bristol Myers Squibb, Lawrence Twp</w:t>
      </w:r>
      <w:r>
        <w:rPr>
          <w:rStyle w:val="None"/>
          <w:rFonts w:ascii="Helvetica" w:hAnsi="Helvetica"/>
          <w:b w:val="0"/>
          <w:bCs w:val="0"/>
          <w:rtl w:val="0"/>
          <w:lang w:val="nl-NL"/>
        </w:rPr>
        <w:t xml:space="preserve">, NJ </w:t>
      </w:r>
    </w:p>
    <w:p>
      <w:pPr>
        <w:pStyle w:val="Body A"/>
        <w:spacing w:after="100"/>
        <w:rPr>
          <w:rStyle w:val="None"/>
          <w:rFonts w:ascii="Helvetica" w:cs="Helvetica" w:hAnsi="Helvetica" w:eastAsia="Helvetica"/>
          <w:b w:val="0"/>
          <w:bCs w:val="0"/>
          <w:shd w:val="clear" w:color="auto" w:fill="ffffff"/>
        </w:rPr>
      </w:pPr>
      <w:r>
        <w:rPr>
          <w:rFonts w:ascii="Helvetica" w:hAnsi="Helvetica"/>
          <w:b w:val="0"/>
          <w:bCs w:val="0"/>
          <w:rtl w:val="0"/>
          <w:lang w:val="en-US"/>
        </w:rPr>
        <w:t>05/2018-05/2023</w:t>
      </w:r>
    </w:p>
    <w:p>
      <w:pPr>
        <w:pStyle w:val="Body A"/>
        <w:numPr>
          <w:ilvl w:val="0"/>
          <w:numId w:val="7"/>
        </w:numPr>
        <w:bidi w:val="0"/>
        <w:ind w:right="0"/>
        <w:jc w:val="left"/>
        <w:rPr>
          <w:rFonts w:ascii="Helvetica" w:hAnsi="Helvetica"/>
          <w:b w:val="0"/>
          <w:bCs w:val="0"/>
          <w:sz w:val="22"/>
          <w:szCs w:val="22"/>
          <w:rtl w:val="0"/>
          <w:lang w:val="en-US"/>
        </w:rPr>
      </w:pPr>
      <w:r>
        <w:rPr>
          <w:rStyle w:val="None"/>
          <w:rFonts w:ascii="Helvetica" w:hAnsi="Helvetica"/>
          <w:b w:val="0"/>
          <w:bCs w:val="0"/>
          <w:sz w:val="22"/>
          <w:szCs w:val="22"/>
          <w:shd w:val="clear" w:color="auto" w:fill="ffffff"/>
          <w:rtl w:val="0"/>
          <w:lang w:val="en-US"/>
        </w:rPr>
        <w:t>Led Front End UI development for interactive pharmaceutical web applications across BMS US and BMS EU, built in Salesforce Orchestra CMS and AEM Sites on AEM 6.5 DAM (Digital Asset Manager) platform, while collaborating across management, content authors, design agencies and other developers to deliver clean, reusable, extendable code</w:t>
      </w:r>
    </w:p>
    <w:p>
      <w:pPr>
        <w:pStyle w:val="Body A"/>
        <w:numPr>
          <w:ilvl w:val="0"/>
          <w:numId w:val="7"/>
        </w:numPr>
        <w:bidi w:val="0"/>
        <w:ind w:right="0"/>
        <w:jc w:val="left"/>
        <w:rPr>
          <w:rFonts w:ascii="Helvetica" w:hAnsi="Helvetica"/>
          <w:b w:val="0"/>
          <w:bCs w:val="0"/>
          <w:sz w:val="22"/>
          <w:szCs w:val="22"/>
          <w:rtl w:val="0"/>
          <w:lang w:val="en-US"/>
        </w:rPr>
      </w:pPr>
      <w:r>
        <w:rPr>
          <w:rStyle w:val="None"/>
          <w:rFonts w:ascii="Helvetica" w:hAnsi="Helvetica"/>
          <w:b w:val="0"/>
          <w:bCs w:val="0"/>
          <w:sz w:val="22"/>
          <w:szCs w:val="22"/>
          <w:shd w:val="clear" w:color="auto" w:fill="ffffff"/>
          <w:rtl w:val="0"/>
          <w:lang w:val="en-US"/>
        </w:rPr>
        <w:t xml:space="preserve">Strategized UI development for web applications, utilizing </w:t>
      </w:r>
      <w:r>
        <w:rPr>
          <w:rStyle w:val="None"/>
          <w:rFonts w:ascii="Helvetica" w:hAnsi="Helvetica"/>
          <w:b w:val="0"/>
          <w:bCs w:val="0"/>
          <w:sz w:val="22"/>
          <w:szCs w:val="22"/>
          <w:shd w:val="clear" w:color="auto" w:fill="ffffff"/>
          <w:rtl w:val="0"/>
          <w:lang w:val="es-ES_tradnl"/>
        </w:rPr>
        <w:t>Java</w:t>
      </w:r>
      <w:r>
        <w:rPr>
          <w:rStyle w:val="None"/>
          <w:rFonts w:ascii="Helvetica" w:hAnsi="Helvetica"/>
          <w:b w:val="0"/>
          <w:bCs w:val="0"/>
          <w:sz w:val="22"/>
          <w:szCs w:val="22"/>
          <w:shd w:val="clear" w:color="auto" w:fill="ffffff"/>
          <w:rtl w:val="0"/>
          <w:lang w:val="en-US"/>
        </w:rPr>
        <w:t xml:space="preserve"> Script, jQuery, HTML5, CSS3 from asset delivery to successful deployment and post-deployment debugging and maintenance maintaining strict adherence to design for 2253 submission to the FDA</w:t>
      </w:r>
    </w:p>
    <w:p>
      <w:pPr>
        <w:pStyle w:val="Body A"/>
        <w:numPr>
          <w:ilvl w:val="0"/>
          <w:numId w:val="7"/>
        </w:numPr>
        <w:bidi w:val="0"/>
        <w:ind w:right="0"/>
        <w:jc w:val="left"/>
        <w:rPr>
          <w:rFonts w:ascii="Helvetica" w:hAnsi="Helvetica"/>
          <w:b w:val="0"/>
          <w:bCs w:val="0"/>
          <w:sz w:val="22"/>
          <w:szCs w:val="22"/>
          <w:rtl w:val="0"/>
          <w:lang w:val="en-US"/>
        </w:rPr>
      </w:pPr>
      <w:r>
        <w:rPr>
          <w:rFonts w:ascii="Helvetica" w:hAnsi="Helvetica"/>
          <w:b w:val="0"/>
          <w:bCs w:val="0"/>
          <w:sz w:val="22"/>
          <w:szCs w:val="22"/>
          <w:rtl w:val="0"/>
          <w:lang w:val="en-US"/>
        </w:rPr>
        <w:t xml:space="preserve">Implemented pixel-perfect designs from assets such as Figma, Photoshop, Illustrator and other Adobe files, PDFs and functional docs for consistent cross-browser and cross-device compatibility during new builds and functional updates  </w:t>
      </w:r>
    </w:p>
    <w:p>
      <w:pPr>
        <w:pStyle w:val="Body A"/>
        <w:numPr>
          <w:ilvl w:val="0"/>
          <w:numId w:val="7"/>
        </w:numPr>
        <w:bidi w:val="0"/>
        <w:ind w:right="0"/>
        <w:jc w:val="left"/>
        <w:rPr>
          <w:rFonts w:ascii="Helvetica" w:hAnsi="Helvetica"/>
          <w:b w:val="0"/>
          <w:bCs w:val="0"/>
          <w:sz w:val="22"/>
          <w:szCs w:val="22"/>
          <w:rtl w:val="0"/>
          <w:lang w:val="en-US"/>
        </w:rPr>
      </w:pPr>
      <w:r>
        <w:rPr>
          <w:rFonts w:ascii="Helvetica" w:hAnsi="Helvetica"/>
          <w:b w:val="0"/>
          <w:bCs w:val="0"/>
          <w:sz w:val="22"/>
          <w:szCs w:val="22"/>
          <w:rtl w:val="0"/>
          <w:lang w:val="en-US"/>
        </w:rPr>
        <w:t>Consistently demonstrated strong problem-solving skills, organizing, communication and planning skills avoiding submission delays and post deployment issues</w:t>
      </w:r>
    </w:p>
    <w:p>
      <w:pPr>
        <w:pStyle w:val="Body A"/>
        <w:numPr>
          <w:ilvl w:val="0"/>
          <w:numId w:val="7"/>
        </w:numPr>
        <w:bidi w:val="0"/>
        <w:ind w:right="0"/>
        <w:jc w:val="left"/>
        <w:rPr>
          <w:rFonts w:ascii="Helvetica" w:hAnsi="Helvetica"/>
          <w:b w:val="0"/>
          <w:bCs w:val="0"/>
          <w:sz w:val="22"/>
          <w:szCs w:val="22"/>
          <w:rtl w:val="0"/>
          <w:lang w:val="en-US"/>
        </w:rPr>
      </w:pPr>
      <w:r>
        <w:rPr>
          <w:rFonts w:ascii="Helvetica" w:hAnsi="Helvetica"/>
          <w:b w:val="0"/>
          <w:bCs w:val="0"/>
          <w:sz w:val="22"/>
          <w:szCs w:val="22"/>
          <w:rtl w:val="0"/>
          <w:lang w:val="en-US"/>
        </w:rPr>
        <w:t>Worked closely with other developers and offshore teams to ensure communication and efficiency within the development lifecycle</w:t>
      </w:r>
    </w:p>
    <w:p>
      <w:pPr>
        <w:pStyle w:val="Body A"/>
        <w:numPr>
          <w:ilvl w:val="0"/>
          <w:numId w:val="7"/>
        </w:numPr>
        <w:bidi w:val="0"/>
        <w:ind w:right="0"/>
        <w:jc w:val="left"/>
        <w:rPr>
          <w:rFonts w:ascii="Helvetica" w:hAnsi="Helvetica"/>
          <w:b w:val="0"/>
          <w:bCs w:val="0"/>
          <w:sz w:val="22"/>
          <w:szCs w:val="22"/>
          <w:rtl w:val="0"/>
          <w:lang w:val="en-US"/>
        </w:rPr>
      </w:pPr>
      <w:r>
        <w:rPr>
          <w:rFonts w:ascii="Helvetica" w:hAnsi="Helvetica"/>
          <w:b w:val="0"/>
          <w:bCs w:val="0"/>
          <w:sz w:val="22"/>
          <w:szCs w:val="22"/>
          <w:rtl w:val="0"/>
          <w:lang w:val="en-US"/>
        </w:rPr>
        <w:t>Promoted best practices by refactoring code during updates to maintain clarity, extendability and overall security</w:t>
      </w:r>
    </w:p>
    <w:p>
      <w:pPr>
        <w:pStyle w:val="Body A"/>
        <w:numPr>
          <w:ilvl w:val="0"/>
          <w:numId w:val="7"/>
        </w:numPr>
        <w:bidi w:val="0"/>
        <w:ind w:right="0"/>
        <w:jc w:val="left"/>
        <w:rPr>
          <w:rFonts w:ascii="Helvetica" w:hAnsi="Helvetica"/>
          <w:b w:val="0"/>
          <w:bCs w:val="0"/>
          <w:sz w:val="22"/>
          <w:szCs w:val="22"/>
          <w:rtl w:val="0"/>
          <w:lang w:val="en-US"/>
        </w:rPr>
      </w:pPr>
      <w:r>
        <w:rPr>
          <w:rStyle w:val="None"/>
          <w:rFonts w:ascii="Helvetica" w:hAnsi="Helvetica"/>
          <w:b w:val="0"/>
          <w:bCs w:val="0"/>
          <w:sz w:val="22"/>
          <w:szCs w:val="22"/>
          <w:rtl w:val="0"/>
          <w:lang w:val="en-US"/>
        </w:rPr>
        <w:t xml:space="preserve">Worked with </w:t>
      </w:r>
      <w:r>
        <w:rPr>
          <w:rStyle w:val="None"/>
          <w:rFonts w:ascii="Helvetica" w:hAnsi="Helvetica"/>
          <w:b w:val="0"/>
          <w:bCs w:val="0"/>
          <w:sz w:val="22"/>
          <w:szCs w:val="22"/>
          <w:rtl w:val="0"/>
          <w:lang w:val="de-DE"/>
        </w:rPr>
        <w:t>Cornerstone SVN</w:t>
      </w:r>
      <w:r>
        <w:rPr>
          <w:rStyle w:val="None"/>
          <w:rFonts w:ascii="Helvetica" w:hAnsi="Helvetica"/>
          <w:b w:val="0"/>
          <w:bCs w:val="0"/>
          <w:sz w:val="22"/>
          <w:szCs w:val="22"/>
          <w:rtl w:val="0"/>
          <w:lang w:val="en-US"/>
        </w:rPr>
        <w:t>,</w:t>
      </w:r>
      <w:r>
        <w:rPr>
          <w:rStyle w:val="None"/>
          <w:rFonts w:ascii="Helvetica" w:hAnsi="Helvetica"/>
          <w:b w:val="0"/>
          <w:bCs w:val="0"/>
          <w:sz w:val="22"/>
          <w:szCs w:val="22"/>
          <w:rtl w:val="0"/>
          <w:lang w:val="de-DE"/>
        </w:rPr>
        <w:t xml:space="preserve"> Subversion Terminal</w:t>
      </w:r>
      <w:r>
        <w:rPr>
          <w:rStyle w:val="None"/>
          <w:rFonts w:ascii="Helvetica" w:hAnsi="Helvetica"/>
          <w:b w:val="0"/>
          <w:bCs w:val="0"/>
          <w:sz w:val="22"/>
          <w:szCs w:val="22"/>
          <w:rtl w:val="0"/>
          <w:lang w:val="en-US"/>
        </w:rPr>
        <w:t xml:space="preserve"> and Tortoise for </w:t>
      </w:r>
      <w:r>
        <w:rPr>
          <w:rStyle w:val="None"/>
          <w:rFonts w:ascii="Helvetica" w:hAnsi="Helvetica"/>
          <w:b w:val="0"/>
          <w:bCs w:val="0"/>
          <w:sz w:val="22"/>
          <w:szCs w:val="22"/>
          <w:rtl w:val="0"/>
          <w:lang w:val="de-DE"/>
        </w:rPr>
        <w:t>Version Control</w:t>
      </w:r>
    </w:p>
    <w:p>
      <w:pPr>
        <w:pStyle w:val="Body A"/>
        <w:rPr>
          <w:rFonts w:ascii="Helvetica" w:cs="Helvetica" w:hAnsi="Helvetica" w:eastAsia="Helvetica"/>
          <w:b w:val="0"/>
          <w:bCs w:val="0"/>
        </w:rPr>
      </w:pPr>
    </w:p>
    <w:p>
      <w:pPr>
        <w:pStyle w:val="Body A"/>
        <w:rPr>
          <w:rFonts w:ascii="Helvetica" w:cs="Helvetica" w:hAnsi="Helvetica" w:eastAsia="Helvetica"/>
        </w:rPr>
      </w:pPr>
      <w:r>
        <w:rPr>
          <w:rFonts w:ascii="Helvetica" w:hAnsi="Helvetica"/>
          <w:rtl w:val="0"/>
          <w:lang w:val="en-US"/>
        </w:rPr>
        <w:t>Digital Content Management Specialist - Front End Developer</w:t>
      </w:r>
    </w:p>
    <w:p>
      <w:pPr>
        <w:pStyle w:val="Body A"/>
        <w:rPr>
          <w:rFonts w:ascii="Helvetica" w:cs="Helvetica" w:hAnsi="Helvetica" w:eastAsia="Helvetica"/>
          <w:b w:val="0"/>
          <w:bCs w:val="0"/>
        </w:rPr>
      </w:pPr>
      <w:r>
        <w:rPr>
          <w:rStyle w:val="None"/>
          <w:rFonts w:ascii="Helvetica" w:hAnsi="Helvetica"/>
          <w:b w:val="0"/>
          <w:bCs w:val="0"/>
          <w:rtl w:val="0"/>
          <w:lang w:val="en-US"/>
        </w:rPr>
        <w:t>Bristol-Myers Squibb, Plainsboro</w:t>
      </w:r>
      <w:r>
        <w:rPr>
          <w:rStyle w:val="None"/>
          <w:rFonts w:ascii="Helvetica" w:hAnsi="Helvetica"/>
          <w:b w:val="0"/>
          <w:bCs w:val="0"/>
          <w:rtl w:val="0"/>
          <w:lang w:val="nl-NL"/>
        </w:rPr>
        <w:t>, NJ</w:t>
      </w:r>
    </w:p>
    <w:p>
      <w:pPr>
        <w:pStyle w:val="Body A"/>
        <w:spacing w:after="100"/>
        <w:rPr>
          <w:rFonts w:ascii="Helvetica" w:cs="Helvetica" w:hAnsi="Helvetica" w:eastAsia="Helvetica"/>
          <w:b w:val="0"/>
          <w:bCs w:val="0"/>
        </w:rPr>
      </w:pPr>
      <w:r>
        <w:rPr>
          <w:rFonts w:ascii="Helvetica" w:hAnsi="Helvetica"/>
          <w:b w:val="0"/>
          <w:bCs w:val="0"/>
          <w:rtl w:val="0"/>
          <w:lang w:val="en-US"/>
        </w:rPr>
        <w:t>04/2014-11/2017</w:t>
      </w:r>
    </w:p>
    <w:p>
      <w:pPr>
        <w:pStyle w:val="Default"/>
        <w:numPr>
          <w:ilvl w:val="0"/>
          <w:numId w:val="8"/>
        </w:numPr>
        <w:bidi w:val="0"/>
        <w:spacing w:line="240" w:lineRule="auto"/>
        <w:ind w:right="0"/>
        <w:jc w:val="left"/>
        <w:rPr>
          <w:rFonts w:ascii="Helvetica" w:hAnsi="Helvetica"/>
          <w:sz w:val="22"/>
          <w:szCs w:val="22"/>
          <w:rtl w:val="0"/>
          <w:lang w:val="en-US"/>
        </w:rPr>
      </w:pPr>
      <w:r>
        <w:rPr>
          <w:rFonts w:ascii="Helvetica" w:hAnsi="Helvetica"/>
          <w:sz w:val="22"/>
          <w:szCs w:val="22"/>
          <w:rtl w:val="0"/>
          <w:lang w:val="en-US"/>
        </w:rPr>
        <w:t xml:space="preserve">Delivered front end interactive applications for pharmaceutical enterprise-level websites across BMS US and BMS EU using JavaScript, jQuery, HTML5, CSS3 and Bootstrap 3 in Salesforce Orchestra CMS </w:t>
      </w:r>
    </w:p>
    <w:p>
      <w:pPr>
        <w:pStyle w:val="Default"/>
        <w:numPr>
          <w:ilvl w:val="0"/>
          <w:numId w:val="8"/>
        </w:numPr>
        <w:bidi w:val="0"/>
        <w:spacing w:line="240" w:lineRule="auto"/>
        <w:ind w:right="0"/>
        <w:jc w:val="left"/>
        <w:rPr>
          <w:rFonts w:ascii="Helvetica" w:hAnsi="Helvetica"/>
          <w:sz w:val="22"/>
          <w:szCs w:val="22"/>
          <w:rtl w:val="0"/>
          <w:lang w:val="en-US"/>
        </w:rPr>
      </w:pPr>
      <w:r>
        <w:rPr>
          <w:rFonts w:ascii="Helvetica" w:hAnsi="Helvetica"/>
          <w:sz w:val="22"/>
          <w:szCs w:val="22"/>
          <w:rtl w:val="0"/>
          <w:lang w:val="en-US"/>
        </w:rPr>
        <w:t>Owned projects from asset delivery to successful deployment and post-production resolution</w:t>
      </w:r>
    </w:p>
    <w:p>
      <w:pPr>
        <w:pStyle w:val="Default"/>
        <w:numPr>
          <w:ilvl w:val="0"/>
          <w:numId w:val="8"/>
        </w:numPr>
        <w:bidi w:val="0"/>
        <w:spacing w:line="240" w:lineRule="auto"/>
        <w:ind w:right="0"/>
        <w:jc w:val="left"/>
        <w:rPr>
          <w:rFonts w:ascii="Helvetica" w:hAnsi="Helvetica"/>
          <w:sz w:val="22"/>
          <w:szCs w:val="22"/>
          <w:rtl w:val="0"/>
          <w:lang w:val="en-US"/>
        </w:rPr>
      </w:pPr>
      <w:r>
        <w:rPr>
          <w:rFonts w:ascii="Helvetica" w:hAnsi="Helvetica"/>
          <w:sz w:val="22"/>
          <w:szCs w:val="22"/>
          <w:rtl w:val="0"/>
          <w:lang w:val="en-US"/>
        </w:rPr>
        <w:t>Customized front end functionality, maintaining adherence to strict pharmaceutical requirements and compliance for 2253 submission to the FDA, with pixel-perfect implementation of design assets</w:t>
      </w:r>
    </w:p>
    <w:p>
      <w:pPr>
        <w:pStyle w:val="Default"/>
        <w:numPr>
          <w:ilvl w:val="0"/>
          <w:numId w:val="8"/>
        </w:numPr>
        <w:bidi w:val="0"/>
        <w:spacing w:line="240" w:lineRule="auto"/>
        <w:ind w:right="0"/>
        <w:jc w:val="left"/>
        <w:rPr>
          <w:rFonts w:ascii="Helvetica" w:hAnsi="Helvetica"/>
          <w:sz w:val="22"/>
          <w:szCs w:val="22"/>
          <w:rtl w:val="0"/>
          <w:lang w:val="en-US"/>
        </w:rPr>
      </w:pPr>
      <w:r>
        <w:rPr>
          <w:rFonts w:ascii="Helvetica" w:hAnsi="Helvetica"/>
          <w:sz w:val="22"/>
          <w:szCs w:val="22"/>
          <w:rtl w:val="0"/>
          <w:lang w:val="en-US"/>
        </w:rPr>
        <w:t>Demonstrated strong team and cross-team support for debugging technical issues within the project timeline and post-deployment to insure a smooth user experience</w:t>
      </w:r>
    </w:p>
    <w:p>
      <w:pPr>
        <w:pStyle w:val="Default"/>
        <w:numPr>
          <w:ilvl w:val="0"/>
          <w:numId w:val="8"/>
        </w:numPr>
        <w:bidi w:val="0"/>
        <w:spacing w:line="240" w:lineRule="auto"/>
        <w:ind w:right="0"/>
        <w:jc w:val="left"/>
        <w:rPr>
          <w:rFonts w:ascii="Helvetica" w:hAnsi="Helvetica"/>
          <w:sz w:val="22"/>
          <w:szCs w:val="22"/>
          <w:rtl w:val="0"/>
          <w:lang w:val="en-US"/>
        </w:rPr>
      </w:pPr>
      <w:r>
        <w:rPr>
          <w:rFonts w:ascii="Helvetica" w:hAnsi="Helvetica"/>
          <w:sz w:val="22"/>
          <w:szCs w:val="22"/>
          <w:rtl w:val="0"/>
          <w:lang w:val="en-US"/>
        </w:rPr>
        <w:t>Supported and guided junior developers and onboarded new team members, minimizing interruptions to ongoing projects</w:t>
      </w:r>
    </w:p>
    <w:p>
      <w:pPr>
        <w:pStyle w:val="Default"/>
        <w:numPr>
          <w:ilvl w:val="0"/>
          <w:numId w:val="8"/>
        </w:numPr>
        <w:bidi w:val="0"/>
        <w:spacing w:line="240" w:lineRule="auto"/>
        <w:ind w:right="0"/>
        <w:jc w:val="left"/>
        <w:rPr>
          <w:rFonts w:ascii="Helvetica" w:hAnsi="Helvetica"/>
          <w:sz w:val="22"/>
          <w:szCs w:val="22"/>
          <w:rtl w:val="0"/>
          <w:lang w:val="en-US"/>
        </w:rPr>
      </w:pPr>
      <w:r>
        <w:rPr>
          <w:rFonts w:ascii="Helvetica" w:hAnsi="Helvetica"/>
          <w:sz w:val="22"/>
          <w:szCs w:val="22"/>
          <w:rtl w:val="0"/>
          <w:lang w:val="en-US"/>
        </w:rPr>
        <w:t>Utilized Cornerstone SVN, Tortoise SVN for version control</w:t>
      </w:r>
    </w:p>
    <w:p>
      <w:pPr>
        <w:pStyle w:val="Default"/>
        <w:spacing w:line="240" w:lineRule="auto"/>
        <w:rPr>
          <w:rFonts w:ascii="Helvetica" w:cs="Helvetica" w:hAnsi="Helvetica" w:eastAsia="Helvetica"/>
          <w:sz w:val="24"/>
          <w:szCs w:val="24"/>
        </w:rPr>
      </w:pPr>
    </w:p>
    <w:p>
      <w:pPr>
        <w:pStyle w:val="Body A"/>
        <w:rPr>
          <w:rFonts w:ascii="Helvetica" w:cs="Helvetica" w:hAnsi="Helvetica" w:eastAsia="Helvetica"/>
        </w:rPr>
      </w:pPr>
      <w:r>
        <w:rPr>
          <w:rFonts w:ascii="Helvetica" w:hAnsi="Helvetica"/>
          <w:rtl w:val="0"/>
          <w:lang w:val="en-US"/>
        </w:rPr>
        <w:t xml:space="preserve">Web Developer </w:t>
      </w:r>
    </w:p>
    <w:p>
      <w:pPr>
        <w:pStyle w:val="Body A"/>
        <w:rPr>
          <w:rFonts w:ascii="Helvetica" w:cs="Helvetica" w:hAnsi="Helvetica" w:eastAsia="Helvetica"/>
          <w:b w:val="0"/>
          <w:bCs w:val="0"/>
        </w:rPr>
      </w:pPr>
      <w:r>
        <w:rPr>
          <w:rStyle w:val="None"/>
          <w:rFonts w:ascii="Helvetica" w:hAnsi="Helvetica"/>
          <w:b w:val="0"/>
          <w:bCs w:val="0"/>
          <w:rtl w:val="0"/>
          <w:lang w:val="en-US"/>
        </w:rPr>
        <w:t>BMS Studio, Bristol-Myers Squibb, Plainsboro</w:t>
      </w:r>
      <w:r>
        <w:rPr>
          <w:rStyle w:val="None"/>
          <w:rFonts w:ascii="Helvetica" w:hAnsi="Helvetica"/>
          <w:b w:val="0"/>
          <w:bCs w:val="0"/>
          <w:rtl w:val="0"/>
          <w:lang w:val="nl-NL"/>
        </w:rPr>
        <w:t xml:space="preserve">, NJ </w:t>
      </w:r>
    </w:p>
    <w:p>
      <w:pPr>
        <w:pStyle w:val="Body A"/>
        <w:spacing w:after="100"/>
        <w:rPr>
          <w:rFonts w:ascii="Helvetica" w:cs="Helvetica" w:hAnsi="Helvetica" w:eastAsia="Helvetica"/>
          <w:b w:val="0"/>
          <w:bCs w:val="0"/>
        </w:rPr>
      </w:pPr>
      <w:r>
        <w:rPr>
          <w:rFonts w:ascii="Helvetica" w:hAnsi="Helvetica"/>
          <w:b w:val="0"/>
          <w:bCs w:val="0"/>
          <w:rtl w:val="0"/>
          <w:lang w:val="en-US"/>
        </w:rPr>
        <w:t xml:space="preserve">11/2013-01/2014 </w:t>
      </w:r>
    </w:p>
    <w:p>
      <w:pPr>
        <w:pStyle w:val="Body A"/>
        <w:numPr>
          <w:ilvl w:val="0"/>
          <w:numId w:val="9"/>
        </w:numPr>
        <w:bidi w:val="0"/>
        <w:ind w:right="0"/>
        <w:jc w:val="left"/>
        <w:rPr>
          <w:rFonts w:ascii="Helvetica" w:hAnsi="Helvetica"/>
          <w:b w:val="0"/>
          <w:bCs w:val="0"/>
          <w:sz w:val="22"/>
          <w:szCs w:val="22"/>
          <w:rtl w:val="0"/>
          <w:lang w:val="en-US"/>
        </w:rPr>
      </w:pPr>
      <w:r>
        <w:rPr>
          <w:rStyle w:val="None"/>
          <w:rFonts w:ascii="Helvetica" w:hAnsi="Helvetica"/>
          <w:b w:val="0"/>
          <w:bCs w:val="0"/>
          <w:sz w:val="22"/>
          <w:szCs w:val="22"/>
          <w:rtl w:val="0"/>
          <w:lang w:val="en-US"/>
        </w:rPr>
        <w:t xml:space="preserve">Handled builds and updates for </w:t>
      </w:r>
      <w:r>
        <w:rPr>
          <w:rStyle w:val="None"/>
          <w:rFonts w:ascii="Helvetica" w:hAnsi="Helvetica"/>
          <w:b w:val="0"/>
          <w:bCs w:val="0"/>
          <w:sz w:val="22"/>
          <w:szCs w:val="22"/>
          <w:rtl w:val="0"/>
          <w:lang w:val="es-ES_tradnl"/>
        </w:rPr>
        <w:t>BMS US, BMS Corporate Chile and BMS Access Support</w:t>
      </w:r>
      <w:r>
        <w:rPr>
          <w:rStyle w:val="None"/>
          <w:rFonts w:ascii="Helvetica" w:hAnsi="Helvetica"/>
          <w:b w:val="0"/>
          <w:bCs w:val="0"/>
          <w:sz w:val="22"/>
          <w:szCs w:val="22"/>
          <w:rtl w:val="0"/>
          <w:lang w:val="en-US"/>
        </w:rPr>
        <w:t xml:space="preserve"> websites from assets delivered via PSDs and annotated PDFs for webpages and documents in Sharepoint employing JavaScript, jQuery, HTML, CSS for end of year Pharmaceutical Label Updates</w:t>
      </w:r>
    </w:p>
    <w:p>
      <w:pPr>
        <w:pStyle w:val="Body A"/>
        <w:rPr>
          <w:rFonts w:ascii="Helvetica" w:cs="Helvetica" w:hAnsi="Helvetica" w:eastAsia="Helvetica"/>
          <w:b w:val="0"/>
          <w:bCs w:val="0"/>
        </w:rPr>
      </w:pPr>
    </w:p>
    <w:p>
      <w:pPr>
        <w:pStyle w:val="Body A"/>
        <w:rPr>
          <w:rFonts w:ascii="Helvetica" w:cs="Helvetica" w:hAnsi="Helvetica" w:eastAsia="Helvetica"/>
        </w:rPr>
      </w:pPr>
      <w:r>
        <w:rPr>
          <w:rFonts w:ascii="Helvetica" w:hAnsi="Helvetica"/>
          <w:rtl w:val="0"/>
          <w:lang w:val="en-US"/>
        </w:rPr>
        <w:t>Web Mangement and Webmaster</w:t>
      </w:r>
    </w:p>
    <w:p>
      <w:pPr>
        <w:pStyle w:val="Body A"/>
        <w:rPr>
          <w:rFonts w:ascii="Helvetica" w:cs="Helvetica" w:hAnsi="Helvetica" w:eastAsia="Helvetica"/>
          <w:b w:val="0"/>
          <w:bCs w:val="0"/>
        </w:rPr>
      </w:pPr>
      <w:r>
        <w:rPr>
          <w:rFonts w:ascii="Helvetica" w:hAnsi="Helvetica"/>
          <w:b w:val="0"/>
          <w:bCs w:val="0"/>
          <w:rtl w:val="0"/>
          <w:lang w:val="en-US"/>
        </w:rPr>
        <w:t>dba Sharon O</w:t>
      </w:r>
      <w:r>
        <w:rPr>
          <w:rFonts w:ascii="Helvetica" w:hAnsi="Helvetica" w:hint="default"/>
          <w:b w:val="0"/>
          <w:bCs w:val="0"/>
          <w:rtl w:val="0"/>
          <w:lang w:val="en-US"/>
        </w:rPr>
        <w:t>’</w:t>
      </w:r>
      <w:r>
        <w:rPr>
          <w:rFonts w:ascii="Helvetica" w:hAnsi="Helvetica"/>
          <w:b w:val="0"/>
          <w:bCs w:val="0"/>
          <w:rtl w:val="0"/>
          <w:lang w:val="en-US"/>
        </w:rPr>
        <w:t>Brien</w:t>
      </w:r>
    </w:p>
    <w:p>
      <w:pPr>
        <w:pStyle w:val="Body A"/>
        <w:spacing w:after="100"/>
        <w:rPr>
          <w:rFonts w:ascii="Helvetica" w:cs="Helvetica" w:hAnsi="Helvetica" w:eastAsia="Helvetica"/>
          <w:b w:val="0"/>
          <w:bCs w:val="0"/>
        </w:rPr>
      </w:pPr>
      <w:r>
        <w:rPr>
          <w:rFonts w:ascii="Helvetica" w:hAnsi="Helvetica"/>
          <w:b w:val="0"/>
          <w:bCs w:val="0"/>
          <w:rtl w:val="0"/>
          <w:lang w:val="en-US"/>
        </w:rPr>
        <w:t>01/</w:t>
      </w:r>
      <w:r>
        <w:rPr>
          <w:rFonts w:ascii="Helvetica" w:hAnsi="Helvetica"/>
          <w:b w:val="0"/>
          <w:bCs w:val="0"/>
          <w:rtl w:val="0"/>
          <w:lang w:val="en-US"/>
        </w:rPr>
        <w:t>2012-</w:t>
      </w:r>
      <w:r>
        <w:rPr>
          <w:rFonts w:ascii="Helvetica" w:hAnsi="Helvetica"/>
          <w:b w:val="0"/>
          <w:bCs w:val="0"/>
          <w:rtl w:val="0"/>
          <w:lang w:val="en-US"/>
        </w:rPr>
        <w:t>04/</w:t>
      </w:r>
      <w:r>
        <w:rPr>
          <w:rFonts w:ascii="Helvetica" w:hAnsi="Helvetica"/>
          <w:b w:val="0"/>
          <w:bCs w:val="0"/>
          <w:rtl w:val="0"/>
          <w:lang w:val="en-US"/>
        </w:rPr>
        <w:t>2014</w:t>
      </w:r>
    </w:p>
    <w:p>
      <w:pPr>
        <w:pStyle w:val="Body A"/>
        <w:numPr>
          <w:ilvl w:val="0"/>
          <w:numId w:val="7"/>
        </w:numPr>
        <w:bidi w:val="0"/>
        <w:ind w:right="0"/>
        <w:jc w:val="left"/>
        <w:rPr>
          <w:rFonts w:ascii="Helvetica" w:hAnsi="Helvetica"/>
          <w:b w:val="0"/>
          <w:bCs w:val="0"/>
          <w:sz w:val="22"/>
          <w:szCs w:val="22"/>
          <w:rtl w:val="0"/>
          <w:lang w:val="en-US"/>
        </w:rPr>
      </w:pPr>
      <w:r>
        <w:rPr>
          <w:rStyle w:val="None"/>
          <w:rFonts w:ascii="Helvetica" w:hAnsi="Helvetica"/>
          <w:b w:val="0"/>
          <w:bCs w:val="0"/>
          <w:sz w:val="22"/>
          <w:szCs w:val="22"/>
          <w:rtl w:val="0"/>
          <w:lang w:val="en-US"/>
        </w:rPr>
        <w:t>Enhanced business objectives with strategy, designed, developed and managed w</w:t>
      </w:r>
      <w:r>
        <w:rPr>
          <w:rStyle w:val="None"/>
          <w:rFonts w:ascii="Helvetica" w:hAnsi="Helvetica"/>
          <w:b w:val="0"/>
          <w:bCs w:val="0"/>
          <w:sz w:val="22"/>
          <w:szCs w:val="22"/>
          <w:rtl w:val="0"/>
          <w:lang w:val="nl-NL"/>
        </w:rPr>
        <w:t>ebsite</w:t>
      </w:r>
      <w:r>
        <w:rPr>
          <w:rStyle w:val="None"/>
          <w:rFonts w:ascii="Helvetica" w:hAnsi="Helvetica"/>
          <w:b w:val="0"/>
          <w:bCs w:val="0"/>
          <w:sz w:val="22"/>
          <w:szCs w:val="22"/>
          <w:rtl w:val="0"/>
          <w:lang w:val="en-US"/>
        </w:rPr>
        <w:t>s and website updates employing PHP, JS, jQuery, HTML, CSS, MySQL, Wordpress, Joomla, OpenCart</w:t>
      </w:r>
    </w:p>
    <w:p>
      <w:pPr>
        <w:pStyle w:val="Body A"/>
        <w:numPr>
          <w:ilvl w:val="0"/>
          <w:numId w:val="7"/>
        </w:numPr>
        <w:bidi w:val="0"/>
        <w:ind w:right="0"/>
        <w:jc w:val="left"/>
        <w:rPr>
          <w:rFonts w:ascii="Helvetica" w:hAnsi="Helvetica"/>
          <w:b w:val="0"/>
          <w:bCs w:val="0"/>
          <w:sz w:val="22"/>
          <w:szCs w:val="22"/>
          <w:rtl w:val="0"/>
          <w:lang w:val="en-US"/>
        </w:rPr>
      </w:pPr>
      <w:r>
        <w:rPr>
          <w:rFonts w:ascii="Helvetica" w:hAnsi="Helvetica"/>
          <w:b w:val="0"/>
          <w:bCs w:val="0"/>
          <w:sz w:val="22"/>
          <w:szCs w:val="22"/>
          <w:rtl w:val="0"/>
          <w:lang w:val="en-US"/>
        </w:rPr>
        <w:t>Setup, maintained and performed security monitoring and troubleshooting for websites as webmaster</w:t>
      </w:r>
    </w:p>
    <w:p>
      <w:pPr>
        <w:pStyle w:val="Body A"/>
        <w:rPr>
          <w:rFonts w:ascii="Helvetica" w:cs="Helvetica" w:hAnsi="Helvetica" w:eastAsia="Helvetica"/>
          <w:b w:val="0"/>
          <w:bCs w:val="0"/>
        </w:rPr>
      </w:pPr>
    </w:p>
    <w:p>
      <w:pPr>
        <w:pStyle w:val="Body A"/>
        <w:spacing w:after="160"/>
        <w:rPr>
          <w:rStyle w:val="Hyperlink.0"/>
          <w:rFonts w:ascii="Helvetica" w:cs="Helvetica" w:hAnsi="Helvetica" w:eastAsia="Helvetica"/>
        </w:rPr>
      </w:pPr>
      <w:r>
        <w:rPr>
          <w:rStyle w:val="None"/>
          <w:rFonts w:ascii="Helvetica" w:hAnsi="Helvetica"/>
          <w:u w:val="single"/>
          <w:rtl w:val="0"/>
          <w:lang w:val="en-US"/>
        </w:rPr>
        <w:t>EDUCATION</w:t>
      </w:r>
      <w:r>
        <w:rPr>
          <w:rStyle w:val="None"/>
          <w:rFonts w:ascii="Helvetica" w:hAnsi="Helvetica"/>
          <w:u w:val="single"/>
          <w:rtl w:val="0"/>
          <w:lang w:val="en-US"/>
        </w:rPr>
        <w:t>:</w:t>
      </w:r>
    </w:p>
    <w:p>
      <w:pPr>
        <w:pStyle w:val="Body A"/>
        <w:rPr>
          <w:rStyle w:val="None"/>
          <w:rFonts w:ascii="Helvetica" w:cs="Helvetica" w:hAnsi="Helvetica" w:eastAsia="Helvetica"/>
          <w:lang w:val="en-US"/>
        </w:rPr>
      </w:pPr>
      <w:r>
        <w:rPr>
          <w:rStyle w:val="None"/>
          <w:rFonts w:ascii="Helvetica" w:hAnsi="Helvetica"/>
          <w:rtl w:val="0"/>
          <w:lang w:val="it-IT"/>
        </w:rPr>
        <w:t>Associate</w:t>
      </w:r>
      <w:r>
        <w:rPr>
          <w:rStyle w:val="None"/>
          <w:rFonts w:ascii="Helvetica" w:hAnsi="Helvetica"/>
          <w:rtl w:val="0"/>
          <w:lang w:val="en-US"/>
        </w:rPr>
        <w:t xml:space="preserve"> of Applied Science</w:t>
      </w:r>
      <w:r>
        <w:rPr>
          <w:rStyle w:val="None"/>
          <w:rFonts w:ascii="Helvetica" w:hAnsi="Helvetica"/>
          <w:rtl w:val="0"/>
          <w:lang w:val="en-US"/>
        </w:rPr>
        <w:t xml:space="preserve">, 2005 </w:t>
      </w:r>
    </w:p>
    <w:p>
      <w:pPr>
        <w:pStyle w:val="Body A"/>
        <w:rPr>
          <w:rStyle w:val="None"/>
          <w:rFonts w:ascii="Helvetica" w:cs="Helvetica" w:hAnsi="Helvetica" w:eastAsia="Helvetica"/>
          <w:b w:val="0"/>
          <w:bCs w:val="0"/>
          <w:lang w:val="en-US"/>
        </w:rPr>
      </w:pPr>
      <w:r>
        <w:rPr>
          <w:rStyle w:val="None"/>
          <w:rFonts w:ascii="Helvetica" w:hAnsi="Helvetica"/>
          <w:b w:val="0"/>
          <w:bCs w:val="0"/>
          <w:rtl w:val="0"/>
          <w:lang w:val="en-US"/>
        </w:rPr>
        <w:t>Gibbs College, Livingston, NJ</w:t>
      </w:r>
    </w:p>
    <w:p>
      <w:pPr>
        <w:pStyle w:val="Body A"/>
      </w:pPr>
      <w:r>
        <w:rPr>
          <w:rStyle w:val="None"/>
          <w:rFonts w:ascii="Helvetica" w:hAnsi="Helvetica"/>
          <w:b w:val="0"/>
          <w:bCs w:val="0"/>
          <w:rtl w:val="0"/>
          <w:lang w:val="en-US"/>
        </w:rPr>
        <w:t>Visual Communications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DIN Alternate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5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5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259" w:hanging="259"/>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979" w:hanging="259"/>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699" w:hanging="259"/>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419" w:hanging="259"/>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139" w:hanging="259"/>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859" w:hanging="259"/>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579" w:hanging="259"/>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299" w:hanging="259"/>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019" w:hanging="259"/>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Bullets"/>
  </w:abstractNum>
  <w:abstractNum w:abstractNumId="5">
    <w:multiLevelType w:val="hybridMultilevel"/>
    <w:styleLink w:val="Bullets"/>
    <w:lvl w:ilvl="0">
      <w:start w:val="1"/>
      <w:numFmt w:val="bullet"/>
      <w:suff w:val="tab"/>
      <w:lvlText w:val="•"/>
      <w:lvlJc w:val="left"/>
      <w:pPr>
        <w:ind w:left="23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95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67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39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11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83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55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27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599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 w:numId="5">
    <w:abstractNumId w:val="5"/>
  </w:num>
  <w:num w:numId="6">
    <w:abstractNumId w:val="4"/>
  </w:num>
  <w:num w:numId="7">
    <w:abstractNumId w:val="2"/>
    <w:lvlOverride w:ilvl="0">
      <w:lvl w:ilvl="0">
        <w:start w:val="1"/>
        <w:numFmt w:val="bullet"/>
        <w:suff w:val="tab"/>
        <w:lvlText w:val="•"/>
        <w:lvlJc w:val="left"/>
        <w:pPr>
          <w:ind w:left="259" w:hanging="259"/>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95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67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39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11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83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55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27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599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
    <w:lvlOverride w:ilvl="0">
      <w:lvl w:ilvl="0">
        <w:start w:val="1"/>
        <w:numFmt w:val="bullet"/>
        <w:suff w:val="tab"/>
        <w:lvlText w:val="•"/>
        <w:lvlJc w:val="left"/>
        <w:pPr>
          <w:ind w:left="23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95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67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39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11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83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55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27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5997" w:hanging="237"/>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2"/>
    <w:lvlOverride w:ilvl="0">
      <w:lvl w:ilvl="0">
        <w:start w:val="1"/>
        <w:numFmt w:val="bullet"/>
        <w:suff w:val="tab"/>
        <w:lvlText w:val="•"/>
        <w:lvlJc w:val="left"/>
        <w:pPr>
          <w:ind w:left="259" w:hanging="259"/>
        </w:pPr>
        <w:rPr>
          <w:rFonts w:ascii="Helvetica Neue" w:cs="Helvetica Neue" w:hAnsi="Helvetica Neue" w:eastAsia="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957" w:hanging="237"/>
        </w:pPr>
        <w:rPr>
          <w:rFonts w:ascii="Helvetica Neue" w:cs="Helvetica Neue" w:hAnsi="Helvetica Neue" w:eastAsia="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677" w:hanging="237"/>
        </w:pPr>
        <w:rPr>
          <w:rFonts w:ascii="Helvetica Neue" w:cs="Helvetica Neue" w:hAnsi="Helvetica Neue" w:eastAsia="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397" w:hanging="237"/>
        </w:pPr>
        <w:rPr>
          <w:rFonts w:ascii="Helvetica Neue" w:cs="Helvetica Neue" w:hAnsi="Helvetica Neue" w:eastAsia="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117" w:hanging="237"/>
        </w:pPr>
        <w:rPr>
          <w:rFonts w:ascii="Helvetica Neue" w:cs="Helvetica Neue" w:hAnsi="Helvetica Neue" w:eastAsia="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837" w:hanging="237"/>
        </w:pPr>
        <w:rPr>
          <w:rFonts w:ascii="Helvetica Neue" w:cs="Helvetica Neue" w:hAnsi="Helvetica Neue" w:eastAsia="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557" w:hanging="237"/>
        </w:pPr>
        <w:rPr>
          <w:rFonts w:ascii="Helvetica Neue" w:cs="Helvetica Neue" w:hAnsi="Helvetica Neue" w:eastAsia="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277" w:hanging="237"/>
        </w:pPr>
        <w:rPr>
          <w:rFonts w:ascii="Helvetica Neue" w:cs="Helvetica Neue" w:hAnsi="Helvetica Neue" w:eastAsia="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5997" w:hanging="237"/>
        </w:pPr>
        <w:rPr>
          <w:rFonts w:ascii="Helvetica Neue" w:cs="Helvetica Neue" w:hAnsi="Helvetica Neue" w:eastAsia="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b w:val="0"/>
      <w:bCs w:val="0"/>
      <w:u w:val="single"/>
    </w:rPr>
  </w:style>
  <w:style w:type="paragraph" w:styleId="Default">
    <w:name w:val="Default"/>
    <w:next w:val="Default"/>
    <w:pPr>
      <w:keepNext w:val="0"/>
      <w:keepLines w:val="0"/>
      <w:pageBreakBefore w:val="0"/>
      <w:widowControl w:val="1"/>
      <w:shd w:val="clear" w:color="auto" w:fill="auto"/>
      <w:suppressAutoHyphens w:val="1"/>
      <w:bidi w:val="0"/>
      <w:spacing w:before="0" w:after="0" w:line="300" w:lineRule="atLeast"/>
      <w:ind w:left="0" w:right="0" w:firstLine="0"/>
      <w:jc w:val="left"/>
      <w:outlineLvl w:val="9"/>
    </w:pPr>
    <w:rPr>
      <w:rFonts w:ascii="DIN Alternate Bold" w:cs="DIN Alternate Bold" w:hAnsi="DIN Alternate Bold" w:eastAsia="DIN Alternate Bold"/>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3">
    <w:name w:val="Imported Style 3"/>
    <w:pPr>
      <w:numPr>
        <w:numId w:val="3"/>
      </w:numPr>
    </w:pPr>
  </w:style>
  <w:style w:type="character" w:styleId="Hyperlink.1">
    <w:name w:val="Hyperlink.1"/>
    <w:basedOn w:val="None"/>
    <w:next w:val="Hyperlink.1"/>
    <w:rPr>
      <w:outline w:val="0"/>
      <w:color w:val="0000ff"/>
      <w:u w:val="single" w:color="0000ff"/>
      <w14:textFill>
        <w14:solidFill>
          <w14:srgbClr w14:val="0000FF"/>
        </w14:solidFill>
      </w14:textFill>
    </w:rPr>
  </w:style>
  <w:style w:type="numbering" w:styleId="Bullets">
    <w:name w:val="Bullets"/>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